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341575" w:rsidTr="00341575">
        <w:trPr>
          <w:trHeight w:val="270"/>
        </w:trPr>
        <w:tc>
          <w:tcPr>
            <w:tcW w:w="4251" w:type="dxa"/>
            <w:vAlign w:val="center"/>
          </w:tcPr>
          <w:p w:rsidR="00341575" w:rsidRDefault="00341575" w:rsidP="00341575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  <w:vAlign w:val="center"/>
            <w:hideMark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Align w:val="center"/>
            <w:hideMark/>
          </w:tcPr>
          <w:p w:rsidR="00341575" w:rsidRDefault="00341575" w:rsidP="0034157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341575" w:rsidRDefault="00341575" w:rsidP="00341575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341575" w:rsidRDefault="00341575" w:rsidP="0034157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 </w:t>
            </w:r>
            <w:r w:rsidR="006663B6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341575" w:rsidRDefault="00341575" w:rsidP="006663B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6663B6">
              <w:rPr>
                <w:rFonts w:ascii="Calibri" w:hAnsi="Calibri" w:cs="Arial"/>
                <w:b/>
                <w:sz w:val="22"/>
              </w:rPr>
              <w:t>133749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 w:val="restart"/>
            <w:hideMark/>
          </w:tcPr>
          <w:p w:rsidR="00341575" w:rsidRDefault="00341575" w:rsidP="0034157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341575" w:rsidRPr="00B90740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6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341575" w:rsidRDefault="00341575" w:rsidP="003415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341575" w:rsidRDefault="00341575" w:rsidP="0034157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723A0B">
              <w:rPr>
                <w:rFonts w:ascii="Calibri" w:hAnsi="Calibri"/>
              </w:rPr>
              <w:t>Α. Μπούσουλα</w:t>
            </w:r>
          </w:p>
          <w:p w:rsidR="00341575" w:rsidRDefault="00341575" w:rsidP="003415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723A0B">
              <w:rPr>
                <w:rFonts w:ascii="Calibri" w:hAnsi="Calibri"/>
              </w:rPr>
              <w:t>467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315"/>
              <w:rPr>
                <w:rFonts w:ascii="Calibri" w:hAnsi="Calibri" w:cs="Arial"/>
                <w:b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/>
            <w:vAlign w:val="center"/>
            <w:hideMark/>
          </w:tcPr>
          <w:p w:rsidR="00341575" w:rsidRDefault="00341575" w:rsidP="00341575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341575" w:rsidRDefault="00341575" w:rsidP="00341575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341575" w:rsidRDefault="00341575" w:rsidP="00341575">
      <w:pPr>
        <w:spacing w:line="240" w:lineRule="auto"/>
        <w:rPr>
          <w:rFonts w:asciiTheme="minorHAnsi" w:hAnsiTheme="minorHAnsi"/>
          <w:b/>
          <w:kern w:val="28"/>
          <w:sz w:val="24"/>
          <w:szCs w:val="24"/>
          <w:lang w:val="en-US"/>
        </w:rPr>
      </w:pPr>
    </w:p>
    <w:p w:rsidR="00341575" w:rsidRPr="00341575" w:rsidRDefault="00341575" w:rsidP="00851654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>ΘΕΜΑ:</w:t>
      </w:r>
      <w:r w:rsidRPr="00341575">
        <w:rPr>
          <w:rFonts w:asciiTheme="minorHAnsi" w:hAnsiTheme="minorHAnsi"/>
          <w:kern w:val="28"/>
          <w:sz w:val="24"/>
          <w:szCs w:val="24"/>
        </w:rPr>
        <w:t xml:space="preserve"> </w:t>
      </w:r>
      <w:bookmarkStart w:id="0" w:name="_GoBack"/>
      <w:r w:rsidRPr="00341575">
        <w:rPr>
          <w:rFonts w:asciiTheme="minorHAnsi" w:hAnsiTheme="minorHAnsi"/>
          <w:kern w:val="28"/>
          <w:sz w:val="24"/>
          <w:szCs w:val="24"/>
        </w:rPr>
        <w:t xml:space="preserve">Αποσπάσεις εκπαιδευτικών Π.Ε. στα Πανεπιστήμια </w:t>
      </w:r>
      <w:r w:rsidR="00885CF8">
        <w:rPr>
          <w:rFonts w:asciiTheme="minorHAnsi" w:hAnsiTheme="minorHAnsi"/>
          <w:kern w:val="28"/>
          <w:sz w:val="24"/>
          <w:szCs w:val="24"/>
        </w:rPr>
        <w:t xml:space="preserve">και Τ.Ε.Ι. </w:t>
      </w:r>
      <w:r w:rsidR="004A1385">
        <w:rPr>
          <w:rFonts w:asciiTheme="minorHAnsi" w:hAnsiTheme="minorHAnsi"/>
          <w:kern w:val="28"/>
          <w:sz w:val="24"/>
          <w:szCs w:val="24"/>
        </w:rPr>
        <w:t>για το σχολικό έτος 2015</w:t>
      </w:r>
      <w:r w:rsidRPr="00341575">
        <w:rPr>
          <w:rFonts w:asciiTheme="minorHAnsi" w:hAnsiTheme="minorHAnsi"/>
          <w:kern w:val="28"/>
          <w:sz w:val="24"/>
          <w:szCs w:val="24"/>
        </w:rPr>
        <w:t>-201</w:t>
      </w:r>
      <w:r w:rsidR="004A1385">
        <w:rPr>
          <w:rFonts w:asciiTheme="minorHAnsi" w:hAnsiTheme="minorHAnsi"/>
          <w:kern w:val="28"/>
          <w:sz w:val="24"/>
          <w:szCs w:val="24"/>
        </w:rPr>
        <w:t>6</w:t>
      </w:r>
      <w:bookmarkEnd w:id="0"/>
    </w:p>
    <w:p w:rsidR="00341575" w:rsidRPr="00341575" w:rsidRDefault="00341575" w:rsidP="0085165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41575" w:rsidRPr="00341575" w:rsidRDefault="00341575" w:rsidP="00851654">
      <w:pPr>
        <w:spacing w:after="60" w:line="240" w:lineRule="auto"/>
        <w:ind w:firstLine="170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sz w:val="24"/>
          <w:szCs w:val="24"/>
        </w:rPr>
        <w:t>Έχοντας υπόψη: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A16DFE" w:rsidRPr="00080B8F" w:rsidRDefault="00A16DFE" w:rsidP="00851654">
      <w:pPr>
        <w:pStyle w:val="a4"/>
        <w:numPr>
          <w:ilvl w:val="0"/>
          <w:numId w:val="1"/>
        </w:numPr>
        <w:spacing w:line="340" w:lineRule="atLeast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 xml:space="preserve">. 102030/Ε2/26-06-2015 </w:t>
      </w:r>
      <w:r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εκπαιδευτικών  Πρωτοβάθμιας Εκπαίδευσης </w:t>
      </w:r>
      <w:r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υπηρεσίες και φορείς αρμοδιότητας του Υπουργείου Πολιτισμού, Παιδείας κα</w:t>
      </w:r>
      <w:r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 για το σχολικό έτος 2015-2016.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>. Υ100/20-02-2015 (ΦΕΚ 299 τ.Β΄/27-02-2015) απόφαση του Πρωθυπουργού «Ανάθεση αρμοδιοτήτων στον Αναπληρωτή Υπουργό Πολιτισμού, Παιδείας και Θρησκευμάτων Αναστάσιο Κουράκη».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σχετικές προτάσεις των αρμοδίων οργάνων των Ανωτάτων Εκπαιδευτικών Ιδρυμάτων.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αιτήσεις των ενδιαφερομένων εκπαιδευτικών.</w:t>
      </w:r>
    </w:p>
    <w:p w:rsidR="00341575" w:rsidRPr="00341575" w:rsidRDefault="00341575" w:rsidP="00341575">
      <w:pPr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41575" w:rsidRPr="00C61BFB" w:rsidRDefault="00341575" w:rsidP="00851654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 xml:space="preserve"> </w:t>
      </w:r>
      <w:r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E71CA9" w:rsidRPr="00B412D6" w:rsidRDefault="00885CF8" w:rsidP="00851654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 w:rsidRPr="00885CF8">
        <w:rPr>
          <w:rFonts w:asciiTheme="minorHAnsi" w:hAnsiTheme="minorHAnsi"/>
          <w:b/>
          <w:szCs w:val="24"/>
        </w:rPr>
        <w:t>Α.</w:t>
      </w:r>
      <w:r>
        <w:rPr>
          <w:rFonts w:asciiTheme="minorHAnsi" w:hAnsiTheme="minorHAnsi"/>
          <w:szCs w:val="24"/>
        </w:rPr>
        <w:t xml:space="preserve"> </w:t>
      </w:r>
      <w:r w:rsidR="00341575" w:rsidRPr="00341575">
        <w:rPr>
          <w:rFonts w:asciiTheme="minorHAnsi" w:hAnsiTheme="minorHAnsi"/>
          <w:szCs w:val="24"/>
        </w:rPr>
        <w:t xml:space="preserve">Αποσπούμε στα Πανεπιστήμια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="00341575"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92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33"/>
        <w:gridCol w:w="1599"/>
        <w:gridCol w:w="1213"/>
        <w:gridCol w:w="635"/>
        <w:gridCol w:w="1422"/>
        <w:gridCol w:w="1512"/>
        <w:gridCol w:w="2285"/>
      </w:tblGrid>
      <w:tr w:rsidR="002679CC" w:rsidRPr="00E172EE" w:rsidTr="00851654">
        <w:trPr>
          <w:tblHeader/>
        </w:trPr>
        <w:tc>
          <w:tcPr>
            <w:tcW w:w="524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1599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3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42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51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ΠΑΝΕΠΙΣΤΗΜΙ</w:t>
            </w:r>
            <w:r w:rsidR="002522F7">
              <w:rPr>
                <w:rFonts w:ascii="Calibri" w:hAnsi="Calibri" w:cs="Arial"/>
                <w:b/>
                <w:bCs/>
                <w:sz w:val="16"/>
                <w:szCs w:val="16"/>
              </w:rPr>
              <w:t>Ο</w:t>
            </w:r>
          </w:p>
        </w:tc>
        <w:tc>
          <w:tcPr>
            <w:tcW w:w="228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5B4457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="002679CC"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ΓΥΜΝΑΣΤΗΡΙΟ ΠΑΝΤΕΙΟΥ ΠΑΝΕΠΙΣΤΗΜΙΟΥ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198800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ΑΓΟΡΑΣΤΟΣ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ΚΕΝΤΡΟ ΔΙΔΑΣΚΑΛΙΑΣ ΞΕΝΩΝ ΓΛΩΣΣΩΝ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592081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ΠΛΑΣΤΙΚΩΝ ΤΕΧΝΩΝ ΚΑΙ ΕΠΙΣΤΗΜΩΝ ΤΗΣ ΤΕΧΝΗΣ ΙΩΑΝΝΙΝΩΝ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215291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ΑΛΕΞΑΝΔΡΙΔΗΣ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604873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ΑΜΠΕΝΤΙΝ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ΑΙΛΙΝ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587662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ΑΝΔΡΕΑΔΗΣ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619195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ΑΝΕΣΙΑΔΟΥ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ΣΟΦΙΑ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IATPIKHΣ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229574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ΑΝΤΩΝΙΟΥ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ΜΙΧΑΕΛΑ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ΠΕ32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ΘEATPIKΩN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ΑΡΓΥΡΟΠΟΥΛΟΥ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ΑΙΚΑΤΕΡΙΝΗ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ΦIΛ/ΦIAΣ- ΠAIΔ/KHΣ ΚΑΙ ΨYX/ΓIAΣ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579341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ΑΥΓΕΝΑΚΗ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 EKΠ/ΣHΣ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587928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ΑΦΕΝΤΟΥΛΙΔΟΥ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ΓΛΩΣΣΑΣ ΦΙΛΟΛΟΓΙΑΣ ΚΑΙ ΠΟΛΙΤΙΣΜΟΥ ΠΑΡΕΥΞΕΙΝΙΩΝ ΧΩΡΩΝ 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571826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ΒΑΡΒΑΡΗΓΟΥ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ΠΑΝΤΟΦΙΛΗ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600500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ΒΕΛΙΑΝΙΤΗΣ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198832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ΒΕΝΕΤΗΣ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ΕΙΚΑΣΤΙΚΩΝ ΚΑΙ ΕΦΑΡΜΟΣΜΕΝΩΝ ΤΕΧΝΩΝ (ΘΕΣΣΑΛΟΝΙΚΗ)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606335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ΒΟΥΒΟΥΣΙΡΑ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592658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ΓΑΒΡΙΗΛΙΔΟΥ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ΧΙΟΥ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603431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ΓΙΑΜΟΠΟΥΛΟΥ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616126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ΓΚΑΡΑΓΚΟΥΝΗ-ΑΡΑΙΟΥ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ΠΡΟΣΧ.ΕΚΠ/ΣΗΣ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574842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ΔΑΛΙΑΝΗΣ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603390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ΔΑΝΙΑ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ΑΣΠΑΣΙΑ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574410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ΔΙΟΝΥΣΟΠΟΥΛΟΥ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ΠΡΟΣΧΟΛΙΚΗΣ ΕΚΠ/ΣΗΣ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225915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ΔΟΝΤΗ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171314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ΔΡΟΣΟΣ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ΕΙΚΑΣΤΙΚΩΝ ΚΑΙ ΕΦΑΡΜΟΣΜΕΝΩΝ ΤΕΧΝΩΝ ΦΛΩΡΙΝΑΣ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ΘΕΟΔΟΣΙΟΥ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ΦΥΣΙΚΗΣ ΑΓΩΓΗΣ ΔΙΕΥΘΥΝΣΗ ΜΕΡΙΜΝΑΣ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590834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ΘΩΜΟΥ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ΜΑΡΙΑΝΘΗ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205214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ΗΡΑΚΛΕΙΟΥ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EΠIΣTHMHΣ YΠOΛOΓIΣTΩN ΚΡΗΤΗΣ (ΗΡΑΚΛΕΙΟ)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576755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586163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ΚΑΡΑΝΤΑΙΔΟΥ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ΣΤΑΥΡΟΥΛΑ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563103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ΚΟΛΙΠΕΤΡΗ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ΖΩΗ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ΠΡΟΣΧΟΛ. ΑΓΩΓΗΣ ΚΑΙ ΕΚΠ/ΣΗΣ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73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589951</w:t>
            </w:r>
          </w:p>
        </w:tc>
        <w:tc>
          <w:tcPr>
            <w:tcW w:w="15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ΚΟΛΟΒΕΛΩΝΗΣ</w:t>
            </w:r>
          </w:p>
        </w:tc>
        <w:tc>
          <w:tcPr>
            <w:tcW w:w="121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ΚΟΡΙΝΘΙΑΣ</w:t>
            </w:r>
          </w:p>
        </w:tc>
        <w:tc>
          <w:tcPr>
            <w:tcW w:w="15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225816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ΚΟΝΤΟΜΗΤΡΟΥ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ΓEPMΑΝΙΚΗΣ ΓΛΩΣΣAΣ KAI 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ΑΠΟΣΤΟΛΟΣ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ΓΡΑΦΕΙΟ ΦΥΣΙΚΗΣ ΑΓΩΓΗΣ ΒΟΛΟΣ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595398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613757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ΚΟΥΤΡΟΜΑΝΟΣ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ΚΡΕΚΟΥΚΙΑ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ΚΡΟΥΣΚΑ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ΑΚΡΙΒΗ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ΠΕΙΡΑΙΑ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ΠΕΙΡΑΙΩΣ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ΠΕΙΡΑΙΑ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227968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ΚΤΙΣΤΑΚΗΣ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214543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ΚΥΡΑΝΟΥΔΗΣ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612577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ΚΥΡΙΑΚΗΣ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ΟΡΓΑΝΩΣΗΣ ΚΑΙ ΔΙΑΧΕΙΡΙΣΗΣ ΑΘΛΗΤΙΣΜΟΥ (ΣΠΑΡΤΗ)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591592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ΚΩΣΤΟΥΔΗ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220734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ΛΙΑΝΗ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ΤΑΤΙΑΝΑ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ΘΕΑΤΡΟΥ ΘΕΣΣΑΛΟΝΙΚΗΣ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587428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ΜΑΛΛΙΟΥ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ΒΑΣΙΛΙΚΗ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572490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620303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ΜΑΡΩΝΙΔΗΣ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596799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ΜΑΥΡΟΓΙΩΡΓΟΥ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ΑΝΝΑ ΚΑΛΛΙΟΠΗ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597488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ΜΗΤΣΟΠΟΥΛΟΣ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ΑΡΤΑΣ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205396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ΜΠΑΖΙΑΝΑ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ΠΕΡΙΣΤΕΡΑ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619344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ΜΠΕΘΑΝΗ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572597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ΜΠΕΚΡΗΣ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590101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ΜΠΕΡΜΠΕΡΙΔΟΥ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ΦΑΝΗ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612681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ΜΠΟΥΤΑΣ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ΑΧΙΛΛΕΑΣ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ΕΥΒΟΙΑΣ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592521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ΜΠΡΙΣΙΜΗΣ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ΚΥΚΛΑΔΩΝ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223969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ΝΙΚΟΥ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ΠΕ05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ΓAΛΛΙΚΗΣ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614845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ΞΑΦΑΚΟΣ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ΕΥΣΤΑΘΙΟΣ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ΒΟΙΩΤΙΑΣ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599577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ΠΑΠΑΘΕΟΔΩΡΟΥ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ΑΙΓΑΙΟΥ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ΑΙΓΑΙΟΥ (ΡΟΔΟΣ)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576440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ΠΑΠΑΚΩΝΣΤΑΝΤΟ-ΠΟΥΛΟΥ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AΓΓΛΙΚΗΣ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601950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ΠΕΤΡΟΠΟΥΛΟΣ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ΜΕΣΣΗΝΙΑΣ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ΦΙΛΟΛΟΓΙΑΣ ΚΑΛΑΜΑΤΑΣ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561553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ΠΕΤΣΟΥ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ΓΑΡΥΦΑΛΛΙΑ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ΔΗΜ/ΚΗΣ ΕΚΠ/ΣΗΣ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574758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ΠΟΥΡΠΟΥΛΑΚΗΣ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ΑΡΙΣΤΕΙΔΗΣ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211024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ΠΡΟΥΣΑΛΗΣ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ΠΕ20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582105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ΡΟΔΑ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190583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ΣΑΜΑΡΑ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616039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ΣΔΟΥΚΟΣ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ΘΩΜΑΣ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ΣΕΜΑΛΤΙΑΝΟΥ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ΣΟΥΓΛΗΣ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566800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ΣΟΥΛΤΑΝΗΣ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ΚΩΝ/ΝΟΣ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ΠΑΙΔ. ΝΗΠΙΑΓΩΓΩΝ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196628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ΣΠΗΛΙΟΠΟΥΛΟΣ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ΔHMΟΣΙΟΓΡΑΦIAΣ ΚΑΙ MEΣΩN MAZΙΚΗΣ EΠIKOINΩΝΙΑΣ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609886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ΣΠΥΡΟΥ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ΚΑΡΔΙΤΣΑΣ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ΚΤΗΝΙΑΤΡΙΚΗΣ ΘΕΣΣΑΛΙΑΣ (ΚΑΡΔΙΤΣΑ)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595418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ΣΤΑΘΗ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580652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XHMEIAΣ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614689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603330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ΣΥΡΠΑ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AΓΓΛΙΚΗΣ ΓΛΩΣΣAΣ KAI ΦIΛOΛOΓIAΣ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596751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ΤΑΧΑ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ΕΙΔΙΚΗΣ ΑΓΩΓΗΣ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579108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ΤΕΛΗ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ΑΦΡΟΔΙΤΗ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ΤΖΙΩΡΑ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ΕΚΠΑΙΔΕΥΣΗΣ ΣΤΗΝ ΠΡΟΣΧΟΛΙΚΗ ΗΛΙΚΙΑ ΘΡΑΚΗΣ (ΑΛΕΞ/ΠΟΛΗ)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609764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ΤΗΛΙΑΚΟΥ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ΧΡΥΣΑΝΘΗ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IΣTOPIAΣ ΚΑΙ EΘNOΛOΓIAΣ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ΤΣΙΚΑΣ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ΠΑΤΡΩΝ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P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701310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ΦΙΛΙΠΠΙΔΗ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ΑΝΔΡΟΜΑΧΗ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ΗΛΕΙΑΣ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ΠΑΤΡΑΣ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617479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ΧΑΛΙΔΑΣ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617272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ΧΡΙΣΤΟΔΟΥΛΟΥ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ΧΡΥΣΩ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</w:tbl>
    <w:p w:rsidR="00851654" w:rsidRDefault="00851654" w:rsidP="008B3FDB">
      <w:pPr>
        <w:pStyle w:val="BodyText22"/>
        <w:spacing w:after="240" w:line="276" w:lineRule="auto"/>
        <w:ind w:right="0"/>
        <w:rPr>
          <w:rFonts w:asciiTheme="minorHAnsi" w:hAnsiTheme="minorHAnsi"/>
          <w:b/>
          <w:szCs w:val="24"/>
        </w:rPr>
      </w:pPr>
    </w:p>
    <w:p w:rsidR="00885CF8" w:rsidRDefault="00885CF8" w:rsidP="008B3FDB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>
        <w:rPr>
          <w:rFonts w:asciiTheme="minorHAnsi" w:hAnsiTheme="minorHAnsi"/>
          <w:b/>
          <w:szCs w:val="24"/>
        </w:rPr>
        <w:t>Β</w:t>
      </w:r>
      <w:r w:rsidRPr="00885CF8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341575">
        <w:rPr>
          <w:rFonts w:asciiTheme="minorHAnsi" w:hAnsiTheme="minorHAnsi"/>
          <w:szCs w:val="24"/>
        </w:rPr>
        <w:t xml:space="preserve">Αποσπούμε στα </w:t>
      </w:r>
      <w:r>
        <w:rPr>
          <w:rFonts w:asciiTheme="minorHAnsi" w:hAnsiTheme="minorHAnsi"/>
          <w:szCs w:val="24"/>
        </w:rPr>
        <w:t>Τ.Ε.Ι.</w:t>
      </w:r>
      <w:r w:rsidRPr="00341575">
        <w:rPr>
          <w:rFonts w:asciiTheme="minorHAnsi" w:hAnsiTheme="minorHAnsi"/>
          <w:szCs w:val="24"/>
        </w:rPr>
        <w:t xml:space="preserve">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410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33"/>
        <w:gridCol w:w="586"/>
        <w:gridCol w:w="1418"/>
        <w:gridCol w:w="1134"/>
        <w:gridCol w:w="1417"/>
        <w:gridCol w:w="1701"/>
        <w:gridCol w:w="2064"/>
      </w:tblGrid>
      <w:tr w:rsidR="00885CF8" w:rsidRPr="00E172EE" w:rsidTr="00851654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ΚΛΑ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-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Τ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ΕΙ ΑΠΟΣΠΑΣΗΣ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214511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172EE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ΙΩΑΝΝΙΔΗΣ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ΣΠΥΡΟΣ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TEI ΣΕΡΡΩΝ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ΔΙΟΙΚΗΣΗΣ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ΕΠΙΧΕΙΡΗΣΕΩΝ TEI </w:t>
            </w:r>
          </w:p>
          <w:p w:rsidR="00885CF8" w:rsidRPr="00E172EE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619978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5ACA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ΣΑΡΑΦΟΥΔΗ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0A5ACA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0A5ACA">
              <w:rPr>
                <w:rFonts w:ascii="Calibri" w:hAnsi="Calibri" w:cs="Arial"/>
                <w:sz w:val="16"/>
                <w:szCs w:val="16"/>
              </w:rPr>
              <w:t xml:space="preserve">ΕΙ </w:t>
            </w:r>
            <w:r w:rsidR="00AF2F71"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5165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 w:rsidRPr="00BE125C">
        <w:rPr>
          <w:rFonts w:ascii="Calibri" w:hAnsi="Calibri"/>
          <w:kern w:val="28"/>
          <w:szCs w:val="24"/>
        </w:rPr>
        <w:t>Οι Διευθυντές Α/θμιας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851654" w:rsidRPr="002E48A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                                                   </w:t>
      </w:r>
      <w:r>
        <w:rPr>
          <w:rFonts w:ascii="Calibri" w:hAnsi="Calibri"/>
          <w:b/>
          <w:kern w:val="28"/>
          <w:sz w:val="22"/>
          <w:szCs w:val="22"/>
        </w:rPr>
        <w:t xml:space="preserve">         </w:t>
      </w:r>
      <w:r w:rsidRPr="00885CF8">
        <w:rPr>
          <w:rFonts w:ascii="Calibri" w:hAnsi="Calibri"/>
          <w:b/>
          <w:kern w:val="28"/>
          <w:sz w:val="22"/>
          <w:szCs w:val="22"/>
        </w:rPr>
        <w:t xml:space="preserve">                          </w:t>
      </w:r>
      <w:r w:rsidR="00885CF8">
        <w:rPr>
          <w:rFonts w:ascii="Calibri" w:hAnsi="Calibri"/>
          <w:b/>
          <w:kern w:val="28"/>
          <w:sz w:val="22"/>
          <w:szCs w:val="22"/>
        </w:rPr>
        <w:t xml:space="preserve">   </w:t>
      </w:r>
      <w:r w:rsidR="00E60A46">
        <w:rPr>
          <w:rFonts w:ascii="Calibri" w:hAnsi="Calibri"/>
          <w:b/>
          <w:kern w:val="28"/>
          <w:sz w:val="22"/>
          <w:szCs w:val="22"/>
        </w:rPr>
        <w:t xml:space="preserve">       </w:t>
      </w:r>
      <w:r w:rsidR="00254BBC">
        <w:rPr>
          <w:rFonts w:ascii="Calibri" w:hAnsi="Calibri"/>
          <w:b/>
          <w:kern w:val="28"/>
          <w:sz w:val="22"/>
          <w:szCs w:val="22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ΠΟΛΙΤΙΣΜΟΥ, ΠΑΙΔΕΙΑΣ ΚΑΙ ΘΡΗΣΚΕΥΜΑΤΩΝ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Pr="00851654" w:rsidRDefault="005B4457" w:rsidP="00851654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</w:t>
      </w:r>
      <w:r w:rsidR="00E60A46">
        <w:rPr>
          <w:rFonts w:ascii="Calibri" w:hAnsi="Calibri" w:cs="Arial"/>
          <w:sz w:val="24"/>
          <w:szCs w:val="24"/>
        </w:rPr>
        <w:t xml:space="preserve">  </w:t>
      </w:r>
      <w:r w:rsidR="00254BBC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A16DFE" w:rsidRDefault="001B2BC8" w:rsidP="005B44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</w:t>
      </w:r>
      <w:r w:rsidR="00A16DFE" w:rsidRPr="00280403">
        <w:rPr>
          <w:rFonts w:ascii="Calibri" w:hAnsi="Calibri"/>
          <w:b/>
          <w:sz w:val="22"/>
          <w:szCs w:val="22"/>
          <w:u w:val="single"/>
        </w:rPr>
        <w:t>ΙΝΑΚΑΣ ΔΙΑΝΟΜΗΣ</w:t>
      </w:r>
      <w:r w:rsidR="00A16DFE" w:rsidRPr="00280403">
        <w:rPr>
          <w:rFonts w:ascii="Calibri" w:hAnsi="Calibri"/>
          <w:b/>
          <w:sz w:val="22"/>
          <w:szCs w:val="22"/>
        </w:rPr>
        <w:t xml:space="preserve">: </w:t>
      </w:r>
    </w:p>
    <w:p w:rsidR="00A16DFE" w:rsidRPr="00280403" w:rsidRDefault="00A16DFE" w:rsidP="00A16DFE">
      <w:pPr>
        <w:tabs>
          <w:tab w:val="left" w:pos="6096"/>
        </w:tabs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5B4457" w:rsidRPr="005B4457" w:rsidRDefault="00A16DFE" w:rsidP="005B4457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  <w:smartTag w:uri="urn:schemas-microsoft-com:office:smarttags" w:element="place">
        <w:r w:rsidRPr="00A62DB4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A62DB4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A62DB4">
        <w:rPr>
          <w:rFonts w:ascii="Calibri" w:hAnsi="Calibri"/>
          <w:b/>
          <w:i/>
          <w:sz w:val="22"/>
          <w:szCs w:val="22"/>
        </w:rPr>
        <w:t xml:space="preserve">   </w:t>
      </w:r>
      <w:r w:rsidRPr="005B4457">
        <w:rPr>
          <w:rFonts w:ascii="Calibri" w:hAnsi="Calibri"/>
          <w:b/>
          <w:i/>
          <w:sz w:val="22"/>
          <w:szCs w:val="22"/>
          <w:u w:val="single"/>
        </w:rPr>
        <w:t xml:space="preserve">Αποδέκτες προς </w:t>
      </w:r>
      <w:proofErr w:type="spellStart"/>
      <w:r w:rsidRPr="005B4457">
        <w:rPr>
          <w:rFonts w:ascii="Calibri" w:hAnsi="Calibri"/>
          <w:b/>
          <w:i/>
          <w:sz w:val="22"/>
          <w:szCs w:val="22"/>
          <w:u w:val="single"/>
        </w:rPr>
        <w:t>Ενέργει</w:t>
      </w:r>
      <w:r w:rsidR="005B4457" w:rsidRPr="005B4457">
        <w:rPr>
          <w:rFonts w:ascii="Calibri" w:hAnsi="Calibri"/>
          <w:b/>
          <w:i/>
          <w:sz w:val="22"/>
          <w:szCs w:val="22"/>
          <w:u w:val="single"/>
        </w:rPr>
        <w:t>a</w:t>
      </w:r>
      <w:proofErr w:type="spellEnd"/>
    </w:p>
    <w:p w:rsidR="00A16DFE" w:rsidRPr="005B4457" w:rsidRDefault="00605197" w:rsidP="005B4457">
      <w:pPr>
        <w:spacing w:after="60" w:line="240" w:lineRule="exact"/>
        <w:rPr>
          <w:rFonts w:ascii="Calibri" w:hAnsi="Calibri"/>
          <w:sz w:val="22"/>
          <w:szCs w:val="22"/>
        </w:rPr>
      </w:pPr>
      <w:r w:rsidRPr="005B4457">
        <w:rPr>
          <w:rFonts w:ascii="Calibri" w:hAnsi="Calibri"/>
          <w:sz w:val="22"/>
          <w:szCs w:val="22"/>
        </w:rPr>
        <w:t>Διευθύνσεις Α/</w:t>
      </w:r>
      <w:proofErr w:type="spellStart"/>
      <w:r w:rsidRPr="005B4457">
        <w:rPr>
          <w:rFonts w:ascii="Calibri" w:hAnsi="Calibri"/>
          <w:sz w:val="22"/>
          <w:szCs w:val="22"/>
        </w:rPr>
        <w:t>θμιας</w:t>
      </w:r>
      <w:proofErr w:type="spellEnd"/>
      <w:r w:rsidRPr="005B4457">
        <w:rPr>
          <w:rFonts w:ascii="Calibri" w:hAnsi="Calibri"/>
          <w:sz w:val="22"/>
          <w:szCs w:val="22"/>
        </w:rPr>
        <w:t xml:space="preserve"> </w:t>
      </w:r>
      <w:proofErr w:type="spellStart"/>
      <w:r w:rsidRPr="005B4457">
        <w:rPr>
          <w:rFonts w:ascii="Calibri" w:hAnsi="Calibri"/>
          <w:sz w:val="22"/>
          <w:szCs w:val="22"/>
        </w:rPr>
        <w:t>Εκπ</w:t>
      </w:r>
      <w:proofErr w:type="spellEnd"/>
      <w:r w:rsidRPr="005B4457">
        <w:rPr>
          <w:rFonts w:ascii="Calibri" w:hAnsi="Calibri"/>
          <w:sz w:val="22"/>
          <w:szCs w:val="22"/>
        </w:rPr>
        <w:t>/</w:t>
      </w:r>
      <w:proofErr w:type="spellStart"/>
      <w:r w:rsidRPr="005B4457">
        <w:rPr>
          <w:rFonts w:ascii="Calibri" w:hAnsi="Calibri"/>
          <w:sz w:val="22"/>
          <w:szCs w:val="22"/>
        </w:rPr>
        <w:t>σης</w:t>
      </w:r>
      <w:proofErr w:type="spellEnd"/>
    </w:p>
    <w:p w:rsidR="005B4457" w:rsidRPr="005B4457" w:rsidRDefault="005B4457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ΙΙ. 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2679CC">
        <w:rPr>
          <w:rFonts w:ascii="Calibri" w:hAnsi="Calibri" w:cs="Arial"/>
          <w:sz w:val="22"/>
          <w:szCs w:val="22"/>
        </w:rPr>
        <w:t xml:space="preserve">. 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A16DFE" w:rsidRPr="002679CC">
        <w:rPr>
          <w:rFonts w:ascii="Calibri" w:hAnsi="Calibri" w:cs="Arial"/>
          <w:sz w:val="22"/>
          <w:szCs w:val="22"/>
        </w:rPr>
        <w:t>Περιφερειακούς Διευθυντές Εκπαίδευσης</w:t>
      </w:r>
      <w:r w:rsidRPr="002679CC">
        <w:rPr>
          <w:rFonts w:ascii="Calibri" w:hAnsi="Calibri" w:cs="Arial"/>
          <w:sz w:val="22"/>
          <w:szCs w:val="22"/>
        </w:rPr>
        <w:t xml:space="preserve"> </w:t>
      </w:r>
    </w:p>
    <w:p w:rsidR="00A16DFE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  <w:u w:val="single"/>
        </w:rPr>
      </w:pPr>
      <w:r w:rsidRPr="002679CC">
        <w:rPr>
          <w:rFonts w:ascii="Calibri" w:hAnsi="Calibri" w:cs="Arial"/>
          <w:sz w:val="22"/>
          <w:szCs w:val="22"/>
        </w:rPr>
        <w:t xml:space="preserve">      </w:t>
      </w:r>
      <w:r w:rsidR="00A16DFE" w:rsidRPr="002679CC">
        <w:rPr>
          <w:rFonts w:ascii="Calibri" w:hAnsi="Calibri" w:cs="Arial"/>
          <w:sz w:val="22"/>
          <w:szCs w:val="22"/>
          <w:u w:val="single"/>
        </w:rPr>
        <w:t xml:space="preserve">Έδρες τους 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2.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ΑΡΙΣΤΟΤΕΛΕΙΟ ΠΑΝ/ΜΙΟ ΘΕΣ/ΝΙΚΗΣ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3.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Δ.Π.Θ.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4.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Ε.Κ.Π.Α.</w:t>
      </w:r>
    </w:p>
    <w:p w:rsidR="002679CC" w:rsidRDefault="002679CC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5. </w:t>
      </w:r>
      <w:r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Ε.Μ.Π.</w:t>
      </w:r>
    </w:p>
    <w:p w:rsidR="00E172EE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 ΠΑΝΕΠΙΣΤΗΜΙΟ ΑΙΓΑΙΟΥ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605197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605197" w:rsidRPr="002679CC">
        <w:rPr>
          <w:rFonts w:ascii="Calibri" w:hAnsi="Calibri" w:cs="Arial"/>
          <w:sz w:val="22"/>
          <w:szCs w:val="22"/>
        </w:rPr>
        <w:t>ΠΑΝ</w:t>
      </w:r>
      <w:r w:rsidR="002679CC" w:rsidRPr="002679CC">
        <w:rPr>
          <w:rFonts w:ascii="Calibri" w:hAnsi="Calibri" w:cs="Arial"/>
          <w:sz w:val="22"/>
          <w:szCs w:val="22"/>
        </w:rPr>
        <w:t>ΕΠΙΣΤΗΜ</w:t>
      </w:r>
      <w:r w:rsidR="00605197" w:rsidRPr="002679CC">
        <w:rPr>
          <w:rFonts w:ascii="Calibri" w:hAnsi="Calibri" w:cs="Arial"/>
          <w:sz w:val="22"/>
          <w:szCs w:val="22"/>
        </w:rPr>
        <w:t>ΙΟ ΘΕΣΣΑΛΙΑΣ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ΠΑΤΡΩΝ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ΜΑΚΕΔΟΝΙΑΣ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D9571D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ΔΥΤΙΚΗΣ ΜΑΚΕΔΟΝΙΑΣ</w:t>
      </w:r>
    </w:p>
    <w:p w:rsidR="00A16DFE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ΠΕΛΟΠΟΝΝΗΣΟΥ</w:t>
      </w:r>
    </w:p>
    <w:p w:rsidR="00A16DF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ΠΕΙΡΑΙΩΣ</w:t>
      </w:r>
    </w:p>
    <w:p w:rsidR="00E172E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 w:rsidRPr="00E172E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3</w:t>
      </w:r>
      <w:r w:rsidRPr="00E172E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ΠΑΝΕΠΙΣΤΗΜΙΟ ΚΡΗΤΗΣ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ΙΩΑΝΝΙΝΩΝ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ΠΑΝΤΕΙΟ ΠΑΝΕΠΙΣΤΗΜΙΟ ΚΟΙΝΩΝΙΚΩΝ ΚΑΙ ΠΟΛΙΤΙΚΩΝ ΕΠΙΣΤΗΜΩΝ</w:t>
      </w:r>
    </w:p>
    <w:p w:rsid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ΙΟΝΙΟ ΠΑΝΕΠΙΣΤΗΜΙΟ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17. ΤΕΙ ΣΕΡΡΩΝ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18. ΤΕΙ </w:t>
      </w:r>
      <w:r w:rsidR="00AF2F71">
        <w:rPr>
          <w:rFonts w:ascii="Calibri" w:hAnsi="Calibri" w:cs="Arial"/>
          <w:sz w:val="22"/>
          <w:szCs w:val="22"/>
        </w:rPr>
        <w:t>ΚΑΒΑΛΑΣ</w:t>
      </w:r>
    </w:p>
    <w:p w:rsidR="002679CC" w:rsidRPr="002679CC" w:rsidRDefault="002679CC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ΙΙΙ .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Theme="minorHAnsi" w:hAnsiTheme="minorHAnsi" w:cs="Arial"/>
          <w:color w:val="000000"/>
          <w:sz w:val="22"/>
          <w:szCs w:val="22"/>
        </w:rPr>
        <w:t>1</w:t>
      </w:r>
      <w:r w:rsidRPr="00105B77">
        <w:rPr>
          <w:rFonts w:ascii="Calibri" w:hAnsi="Calibri" w:cs="Arial"/>
          <w:sz w:val="22"/>
          <w:szCs w:val="22"/>
        </w:rPr>
        <w:t>. Γραφείο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2. Γραφείο Αναπληρωτή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3. Γραφείο Γενικού Γραμματέα</w:t>
      </w:r>
    </w:p>
    <w:p w:rsidR="00105B77" w:rsidRPr="00C61BFB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4. </w:t>
      </w:r>
      <w:r w:rsidR="00C61BFB">
        <w:rPr>
          <w:rFonts w:ascii="Calibri" w:hAnsi="Calibri" w:cs="Arial"/>
          <w:sz w:val="22"/>
          <w:szCs w:val="22"/>
        </w:rPr>
        <w:t>Γενική Δ/νση Προσωπικού Π.Ε. &amp; Δ.Ε.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5. Δ/νση Διοίκησης </w:t>
      </w:r>
      <w:r w:rsidR="00C61BFB">
        <w:rPr>
          <w:rFonts w:ascii="Calibri" w:hAnsi="Calibri" w:cs="Arial"/>
          <w:sz w:val="22"/>
          <w:szCs w:val="22"/>
        </w:rPr>
        <w:t xml:space="preserve">Προσωπικού </w:t>
      </w:r>
      <w:r w:rsidRPr="00105B77">
        <w:rPr>
          <w:rFonts w:ascii="Calibri" w:hAnsi="Calibri" w:cs="Arial"/>
          <w:sz w:val="22"/>
          <w:szCs w:val="22"/>
        </w:rPr>
        <w:t>Π.Ε</w:t>
      </w:r>
      <w:r w:rsidR="00C61BFB">
        <w:rPr>
          <w:rFonts w:ascii="Calibri" w:hAnsi="Calibri" w:cs="Arial"/>
          <w:sz w:val="22"/>
          <w:szCs w:val="22"/>
        </w:rPr>
        <w:t>.</w:t>
      </w:r>
      <w:r w:rsidRPr="00105B77">
        <w:rPr>
          <w:rFonts w:ascii="Calibri" w:hAnsi="Calibri" w:cs="Arial"/>
          <w:sz w:val="22"/>
          <w:szCs w:val="22"/>
        </w:rPr>
        <w:t xml:space="preserve"> -Τμήμα Γ΄</w:t>
      </w:r>
    </w:p>
    <w:p w:rsidR="00341575" w:rsidRPr="00105B77" w:rsidRDefault="00341575" w:rsidP="00105B77">
      <w:pPr>
        <w:spacing w:line="240" w:lineRule="exact"/>
        <w:ind w:left="720"/>
        <w:rPr>
          <w:rFonts w:ascii="Calibri" w:hAnsi="Calibri" w:cs="Arial"/>
          <w:sz w:val="22"/>
          <w:szCs w:val="22"/>
        </w:rPr>
      </w:pPr>
    </w:p>
    <w:sectPr w:rsidR="00341575" w:rsidRPr="00105B77" w:rsidSect="008516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">
    <w:nsid w:val="49A6245D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64BB38D6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B23F5"/>
    <w:multiLevelType w:val="hybridMultilevel"/>
    <w:tmpl w:val="69568FB4"/>
    <w:lvl w:ilvl="0" w:tplc="54C21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B47E6"/>
    <w:multiLevelType w:val="hybridMultilevel"/>
    <w:tmpl w:val="02585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41575"/>
    <w:rsid w:val="00091993"/>
    <w:rsid w:val="000A5ACA"/>
    <w:rsid w:val="000C4BE5"/>
    <w:rsid w:val="000F474A"/>
    <w:rsid w:val="00105B77"/>
    <w:rsid w:val="001447F3"/>
    <w:rsid w:val="001A37CD"/>
    <w:rsid w:val="001B2BC8"/>
    <w:rsid w:val="001D06B4"/>
    <w:rsid w:val="002522F7"/>
    <w:rsid w:val="00254BBC"/>
    <w:rsid w:val="002679CC"/>
    <w:rsid w:val="00274477"/>
    <w:rsid w:val="002C0E43"/>
    <w:rsid w:val="00341575"/>
    <w:rsid w:val="0035256F"/>
    <w:rsid w:val="00371483"/>
    <w:rsid w:val="003B31E0"/>
    <w:rsid w:val="003C6D08"/>
    <w:rsid w:val="00483540"/>
    <w:rsid w:val="004A1385"/>
    <w:rsid w:val="00526B40"/>
    <w:rsid w:val="005B4457"/>
    <w:rsid w:val="005B6DCC"/>
    <w:rsid w:val="00605197"/>
    <w:rsid w:val="006663B6"/>
    <w:rsid w:val="00723A0B"/>
    <w:rsid w:val="007B4E85"/>
    <w:rsid w:val="00835EAA"/>
    <w:rsid w:val="00851654"/>
    <w:rsid w:val="00885CF8"/>
    <w:rsid w:val="008B3FDB"/>
    <w:rsid w:val="00A16DFE"/>
    <w:rsid w:val="00AF2F71"/>
    <w:rsid w:val="00B412D6"/>
    <w:rsid w:val="00B679C3"/>
    <w:rsid w:val="00BE3396"/>
    <w:rsid w:val="00C61BFB"/>
    <w:rsid w:val="00D9571D"/>
    <w:rsid w:val="00E172EE"/>
    <w:rsid w:val="00E60A46"/>
    <w:rsid w:val="00E71CA9"/>
    <w:rsid w:val="00E866E1"/>
    <w:rsid w:val="00EA62F5"/>
    <w:rsid w:val="00EB3E05"/>
    <w:rsid w:val="00EE473F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12CBF21-8148-456E-94DB-4143606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7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1575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341575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34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41575"/>
    <w:pPr>
      <w:spacing w:line="240" w:lineRule="auto"/>
      <w:ind w:left="720"/>
      <w:contextualSpacing/>
      <w:jc w:val="left"/>
      <w:textAlignment w:val="auto"/>
    </w:pPr>
  </w:style>
  <w:style w:type="paragraph" w:customStyle="1" w:styleId="BodyText21">
    <w:name w:val="Body Text 21"/>
    <w:basedOn w:val="a"/>
    <w:uiPriority w:val="99"/>
    <w:rsid w:val="005B4457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9736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Σουλτανα Βαϊτση</cp:lastModifiedBy>
  <cp:revision>2</cp:revision>
  <cp:lastPrinted>2015-08-27T12:56:00Z</cp:lastPrinted>
  <dcterms:created xsi:type="dcterms:W3CDTF">2015-08-28T09:45:00Z</dcterms:created>
  <dcterms:modified xsi:type="dcterms:W3CDTF">2015-08-28T09:45:00Z</dcterms:modified>
</cp:coreProperties>
</file>