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B5C" w:rsidRDefault="00FA458B">
      <w:r>
        <w:rPr>
          <w:noProof/>
          <w:lang w:eastAsia="el-GR"/>
        </w:rPr>
        <w:drawing>
          <wp:inline distT="0" distB="0" distL="0" distR="0">
            <wp:extent cx="2363057" cy="1159321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3050" cy="1169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458B" w:rsidRDefault="00FA458B"/>
    <w:p w:rsidR="00D61F15" w:rsidRDefault="00D61F15" w:rsidP="00FA458B">
      <w:pPr>
        <w:shd w:val="clear" w:color="auto" w:fill="FFFFFF"/>
        <w:spacing w:line="293" w:lineRule="atLeast"/>
        <w:jc w:val="center"/>
        <w:rPr>
          <w:rFonts w:ascii="Arial" w:eastAsia="Times New Roman" w:hAnsi="Arial" w:cs="Arial"/>
          <w:b/>
          <w:bCs/>
          <w:color w:val="222222"/>
          <w:lang w:eastAsia="el-GR"/>
        </w:rPr>
      </w:pPr>
      <w:r>
        <w:rPr>
          <w:rFonts w:ascii="Arial" w:eastAsia="Times New Roman" w:hAnsi="Arial" w:cs="Arial"/>
          <w:b/>
          <w:bCs/>
          <w:color w:val="222222"/>
          <w:lang w:eastAsia="el-GR"/>
        </w:rPr>
        <w:t>ΔΕΛΤΙΟ ΤΥΠΟΥ</w:t>
      </w:r>
    </w:p>
    <w:p w:rsidR="00FA458B" w:rsidRPr="00FA458B" w:rsidRDefault="00FA458B" w:rsidP="00FA458B">
      <w:pPr>
        <w:shd w:val="clear" w:color="auto" w:fill="FFFFFF"/>
        <w:spacing w:line="293" w:lineRule="atLeast"/>
        <w:jc w:val="center"/>
        <w:rPr>
          <w:rFonts w:ascii="Arial" w:eastAsia="Times New Roman" w:hAnsi="Arial" w:cs="Arial"/>
          <w:b/>
          <w:bCs/>
          <w:color w:val="222222"/>
          <w:lang w:eastAsia="el-GR"/>
        </w:rPr>
      </w:pPr>
      <w:r w:rsidRPr="00FA458B">
        <w:rPr>
          <w:rFonts w:ascii="Arial" w:eastAsia="Times New Roman" w:hAnsi="Arial" w:cs="Arial"/>
          <w:b/>
          <w:bCs/>
          <w:color w:val="222222"/>
          <w:lang w:eastAsia="el-GR"/>
        </w:rPr>
        <w:t>2</w:t>
      </w:r>
      <w:r w:rsidRPr="00FA458B">
        <w:rPr>
          <w:rFonts w:ascii="Arial" w:eastAsia="Times New Roman" w:hAnsi="Arial" w:cs="Arial"/>
          <w:b/>
          <w:bCs/>
          <w:color w:val="222222"/>
          <w:vertAlign w:val="superscript"/>
          <w:lang w:eastAsia="el-GR"/>
        </w:rPr>
        <w:t>ο</w:t>
      </w:r>
      <w:r w:rsidRPr="00FA458B">
        <w:rPr>
          <w:rFonts w:ascii="Arial" w:eastAsia="Times New Roman" w:hAnsi="Arial" w:cs="Arial"/>
          <w:b/>
          <w:bCs/>
          <w:color w:val="222222"/>
          <w:lang w:eastAsia="el-GR"/>
        </w:rPr>
        <w:t xml:space="preserve"> Φεστιβάλ Μαθητικών Ταινιών</w:t>
      </w:r>
    </w:p>
    <w:p w:rsidR="00FA458B" w:rsidRDefault="00FA458B" w:rsidP="00FA458B">
      <w:pPr>
        <w:shd w:val="clear" w:color="auto" w:fill="FFFFFF"/>
        <w:spacing w:line="293" w:lineRule="atLeast"/>
        <w:jc w:val="both"/>
        <w:rPr>
          <w:rFonts w:ascii="Arial" w:eastAsia="Times New Roman" w:hAnsi="Arial" w:cs="Arial"/>
          <w:color w:val="222222"/>
          <w:lang w:eastAsia="el-GR"/>
        </w:rPr>
      </w:pPr>
      <w:r>
        <w:rPr>
          <w:rFonts w:ascii="Arial" w:eastAsia="Times New Roman" w:hAnsi="Arial" w:cs="Arial"/>
          <w:color w:val="222222"/>
          <w:lang w:eastAsia="el-GR"/>
        </w:rPr>
        <w:t xml:space="preserve"> </w:t>
      </w:r>
    </w:p>
    <w:p w:rsidR="00FA458B" w:rsidRDefault="00FA458B" w:rsidP="00FA458B">
      <w:pPr>
        <w:shd w:val="clear" w:color="auto" w:fill="FFFFFF"/>
        <w:spacing w:line="293" w:lineRule="atLeast"/>
        <w:jc w:val="both"/>
        <w:rPr>
          <w:rFonts w:ascii="Arial" w:eastAsia="Times New Roman" w:hAnsi="Arial" w:cs="Arial"/>
          <w:color w:val="222222"/>
          <w:lang w:eastAsia="el-GR"/>
        </w:rPr>
      </w:pPr>
      <w:r>
        <w:rPr>
          <w:rFonts w:ascii="Arial" w:eastAsia="Times New Roman" w:hAnsi="Arial" w:cs="Arial"/>
          <w:color w:val="222222"/>
          <w:lang w:eastAsia="el-GR"/>
        </w:rPr>
        <w:t>12 Ιο</w:t>
      </w:r>
      <w:r w:rsidR="008753A5">
        <w:rPr>
          <w:rFonts w:ascii="Arial" w:eastAsia="Times New Roman" w:hAnsi="Arial" w:cs="Arial"/>
          <w:color w:val="222222"/>
          <w:lang w:eastAsia="el-GR"/>
        </w:rPr>
        <w:t>υνίου 2023 – Πύργος Παιδαγωγικής</w:t>
      </w:r>
      <w:r>
        <w:rPr>
          <w:rFonts w:ascii="Arial" w:eastAsia="Times New Roman" w:hAnsi="Arial" w:cs="Arial"/>
          <w:color w:val="222222"/>
          <w:lang w:eastAsia="el-GR"/>
        </w:rPr>
        <w:t xml:space="preserve"> </w:t>
      </w:r>
      <w:r w:rsidR="008753A5">
        <w:rPr>
          <w:rFonts w:ascii="Arial" w:eastAsia="Times New Roman" w:hAnsi="Arial" w:cs="Arial"/>
          <w:color w:val="222222"/>
          <w:lang w:eastAsia="el-GR"/>
        </w:rPr>
        <w:t xml:space="preserve">Σχολής </w:t>
      </w:r>
      <w:r>
        <w:rPr>
          <w:rFonts w:ascii="Arial" w:eastAsia="Times New Roman" w:hAnsi="Arial" w:cs="Arial"/>
          <w:color w:val="222222"/>
          <w:lang w:eastAsia="el-GR"/>
        </w:rPr>
        <w:t>ΑΠΘ. Αίθουσα 10</w:t>
      </w:r>
      <w:r w:rsidRPr="00FA458B">
        <w:rPr>
          <w:rFonts w:ascii="Arial" w:eastAsia="Times New Roman" w:hAnsi="Arial" w:cs="Arial"/>
          <w:color w:val="222222"/>
          <w:vertAlign w:val="superscript"/>
          <w:lang w:eastAsia="el-GR"/>
        </w:rPr>
        <w:t>ου</w:t>
      </w:r>
      <w:r>
        <w:rPr>
          <w:rFonts w:ascii="Arial" w:eastAsia="Times New Roman" w:hAnsi="Arial" w:cs="Arial"/>
          <w:color w:val="222222"/>
          <w:lang w:eastAsia="el-GR"/>
        </w:rPr>
        <w:t xml:space="preserve"> ορόφου</w:t>
      </w:r>
    </w:p>
    <w:p w:rsidR="00FA458B" w:rsidRDefault="00FA458B" w:rsidP="00FA458B">
      <w:pPr>
        <w:shd w:val="clear" w:color="auto" w:fill="FFFFFF"/>
        <w:spacing w:line="293" w:lineRule="atLeast"/>
        <w:jc w:val="both"/>
        <w:rPr>
          <w:rFonts w:ascii="Arial" w:eastAsia="Times New Roman" w:hAnsi="Arial" w:cs="Arial"/>
          <w:color w:val="222222"/>
          <w:lang w:eastAsia="el-GR"/>
        </w:rPr>
      </w:pPr>
      <w:r>
        <w:rPr>
          <w:rFonts w:ascii="Arial" w:eastAsia="Times New Roman" w:hAnsi="Arial" w:cs="Arial"/>
          <w:color w:val="222222"/>
          <w:lang w:eastAsia="el-GR"/>
        </w:rPr>
        <w:t>13 Ιουνίου 2023 – Τμήμα Κινηματογράφου ΑΠΘ. Αίθουσα προβολών</w:t>
      </w:r>
    </w:p>
    <w:p w:rsidR="00AF4BC1" w:rsidRDefault="00AF4BC1" w:rsidP="00FA458B">
      <w:pPr>
        <w:shd w:val="clear" w:color="auto" w:fill="FFFFFF"/>
        <w:spacing w:line="293" w:lineRule="atLeast"/>
        <w:jc w:val="both"/>
        <w:rPr>
          <w:rFonts w:ascii="Arial" w:eastAsia="Times New Roman" w:hAnsi="Arial" w:cs="Arial"/>
          <w:color w:val="222222"/>
          <w:lang w:eastAsia="el-GR"/>
        </w:rPr>
      </w:pPr>
      <w:r>
        <w:rPr>
          <w:rFonts w:ascii="Arial" w:eastAsia="Times New Roman" w:hAnsi="Arial" w:cs="Arial"/>
          <w:color w:val="222222"/>
          <w:lang w:eastAsia="el-GR"/>
        </w:rPr>
        <w:t>Ώ</w:t>
      </w:r>
      <w:r w:rsidRPr="00FA458B">
        <w:rPr>
          <w:rFonts w:ascii="Arial" w:eastAsia="Times New Roman" w:hAnsi="Arial" w:cs="Arial"/>
          <w:color w:val="222222"/>
          <w:lang w:eastAsia="el-GR"/>
        </w:rPr>
        <w:t>ρες 9:00-14:00.</w:t>
      </w:r>
    </w:p>
    <w:p w:rsidR="00FA458B" w:rsidRDefault="00FA458B" w:rsidP="00FA458B">
      <w:pPr>
        <w:shd w:val="clear" w:color="auto" w:fill="FFFFFF"/>
        <w:spacing w:line="293" w:lineRule="atLeast"/>
        <w:ind w:firstLine="720"/>
        <w:jc w:val="both"/>
        <w:rPr>
          <w:rFonts w:ascii="Arial" w:eastAsia="Times New Roman" w:hAnsi="Arial" w:cs="Arial"/>
          <w:color w:val="222222"/>
          <w:lang w:eastAsia="el-GR"/>
        </w:rPr>
      </w:pPr>
    </w:p>
    <w:p w:rsidR="00FA458B" w:rsidRDefault="00FA458B" w:rsidP="00FA458B">
      <w:pPr>
        <w:shd w:val="clear" w:color="auto" w:fill="FFFFFF"/>
        <w:spacing w:line="293" w:lineRule="atLeast"/>
        <w:ind w:firstLine="720"/>
        <w:jc w:val="both"/>
        <w:rPr>
          <w:rFonts w:ascii="Arial" w:eastAsia="Times New Roman" w:hAnsi="Arial" w:cs="Arial"/>
          <w:color w:val="222222"/>
          <w:lang w:eastAsia="el-GR"/>
        </w:rPr>
      </w:pPr>
    </w:p>
    <w:p w:rsidR="00FA458B" w:rsidRPr="00823D18" w:rsidRDefault="00FA458B" w:rsidP="00FA458B">
      <w:pPr>
        <w:shd w:val="clear" w:color="auto" w:fill="FFFFFF"/>
        <w:spacing w:line="293" w:lineRule="atLeast"/>
        <w:ind w:firstLine="720"/>
        <w:jc w:val="both"/>
        <w:rPr>
          <w:rFonts w:ascii="Arial" w:eastAsia="Times New Roman" w:hAnsi="Arial" w:cs="Arial"/>
          <w:color w:val="222222"/>
          <w:sz w:val="22"/>
          <w:szCs w:val="22"/>
          <w:lang w:eastAsia="el-GR"/>
        </w:rPr>
      </w:pPr>
      <w:r w:rsidRPr="00823D18">
        <w:rPr>
          <w:rFonts w:ascii="Arial" w:eastAsia="Times New Roman" w:hAnsi="Arial" w:cs="Arial"/>
          <w:color w:val="222222"/>
          <w:sz w:val="22"/>
          <w:szCs w:val="22"/>
          <w:lang w:eastAsia="el-GR"/>
        </w:rPr>
        <w:t>Το </w:t>
      </w:r>
      <w:hyperlink r:id="rId5" w:tgtFrame="_blank" w:history="1">
        <w:r w:rsidRPr="00823D18">
          <w:rPr>
            <w:rFonts w:ascii="Arial" w:eastAsia="Times New Roman" w:hAnsi="Arial" w:cs="Arial"/>
            <w:color w:val="1155CC"/>
            <w:sz w:val="22"/>
            <w:szCs w:val="22"/>
            <w:u w:val="single"/>
            <w:lang w:eastAsia="el-GR"/>
          </w:rPr>
          <w:t>Περιφερειακό Θεματικό Δίκτυο «Κινηματογραφική Εκπαίδευση»</w:t>
        </w:r>
      </w:hyperlink>
      <w:r w:rsidRPr="00823D18">
        <w:rPr>
          <w:rFonts w:ascii="Arial" w:eastAsia="Times New Roman" w:hAnsi="Arial" w:cs="Arial"/>
          <w:color w:val="222222"/>
          <w:sz w:val="22"/>
          <w:szCs w:val="22"/>
          <w:lang w:eastAsia="el-GR"/>
        </w:rPr>
        <w:t xml:space="preserve">, το Τμήμα Κινηματογράφου της Σχολής Καλών Τεχνών </w:t>
      </w:r>
      <w:r w:rsidR="00AF4BC1" w:rsidRPr="00823D18">
        <w:rPr>
          <w:rFonts w:ascii="Arial" w:eastAsia="Times New Roman" w:hAnsi="Arial" w:cs="Arial"/>
          <w:color w:val="222222"/>
          <w:sz w:val="22"/>
          <w:szCs w:val="22"/>
          <w:lang w:eastAsia="el-GR"/>
        </w:rPr>
        <w:t xml:space="preserve">του </w:t>
      </w:r>
      <w:r w:rsidRPr="00823D18">
        <w:rPr>
          <w:rFonts w:ascii="Arial" w:eastAsia="Times New Roman" w:hAnsi="Arial" w:cs="Arial"/>
          <w:color w:val="222222"/>
          <w:sz w:val="22"/>
          <w:szCs w:val="22"/>
          <w:lang w:eastAsia="el-GR"/>
        </w:rPr>
        <w:t>Α.Π.Θ. </w:t>
      </w:r>
      <w:r w:rsidR="00AF4BC1" w:rsidRPr="00823D18">
        <w:rPr>
          <w:rFonts w:ascii="Arial" w:eastAsia="Times New Roman" w:hAnsi="Arial" w:cs="Arial"/>
          <w:color w:val="222222"/>
          <w:sz w:val="22"/>
          <w:szCs w:val="22"/>
          <w:lang w:eastAsia="el-GR"/>
        </w:rPr>
        <w:t xml:space="preserve">και η Παιδαγωγική Σχολή Α.Π.Θ., </w:t>
      </w:r>
      <w:r w:rsidRPr="00823D18">
        <w:rPr>
          <w:rFonts w:ascii="Arial" w:eastAsia="Times New Roman" w:hAnsi="Arial" w:cs="Arial"/>
          <w:color w:val="222222"/>
          <w:sz w:val="22"/>
          <w:szCs w:val="22"/>
          <w:lang w:eastAsia="el-GR"/>
        </w:rPr>
        <w:t xml:space="preserve">με την υποστήριξη των συνεργαζόμενων φορέων του Δικτύου, Διευθύνσεις Π.Ε. Δυτικής Θεσσαλονίκης, Πέλλας και Πιερίας, ΕΚΟΜΕ, </w:t>
      </w:r>
      <w:proofErr w:type="spellStart"/>
      <w:r w:rsidRPr="00823D18">
        <w:rPr>
          <w:rFonts w:ascii="Arial" w:eastAsia="Times New Roman" w:hAnsi="Arial" w:cs="Arial"/>
          <w:color w:val="222222"/>
          <w:sz w:val="22"/>
          <w:szCs w:val="22"/>
          <w:lang w:eastAsia="el-GR"/>
        </w:rPr>
        <w:t>Film</w:t>
      </w:r>
      <w:proofErr w:type="spellEnd"/>
      <w:r w:rsidRPr="00823D18">
        <w:rPr>
          <w:rFonts w:ascii="Arial" w:eastAsia="Times New Roman" w:hAnsi="Arial" w:cs="Arial"/>
          <w:color w:val="222222"/>
          <w:sz w:val="22"/>
          <w:szCs w:val="22"/>
          <w:lang w:eastAsia="el-GR"/>
        </w:rPr>
        <w:t xml:space="preserve"> Office Περιφέρειας Κεντρικής Μακεδονίας, Μουσείο Κινηματογράφου </w:t>
      </w:r>
      <w:proofErr w:type="spellStart"/>
      <w:r w:rsidRPr="00823D18">
        <w:rPr>
          <w:rFonts w:ascii="Arial" w:eastAsia="Times New Roman" w:hAnsi="Arial" w:cs="Arial"/>
          <w:color w:val="222222"/>
          <w:sz w:val="22"/>
          <w:szCs w:val="22"/>
          <w:lang w:eastAsia="el-GR"/>
        </w:rPr>
        <w:t>Θεσ</w:t>
      </w:r>
      <w:proofErr w:type="spellEnd"/>
      <w:r w:rsidRPr="00823D18">
        <w:rPr>
          <w:rFonts w:ascii="Arial" w:eastAsia="Times New Roman" w:hAnsi="Arial" w:cs="Arial"/>
          <w:color w:val="222222"/>
          <w:sz w:val="22"/>
          <w:szCs w:val="22"/>
          <w:lang w:eastAsia="el-GR"/>
        </w:rPr>
        <w:t>/νίκης (Δ/</w:t>
      </w:r>
      <w:proofErr w:type="spellStart"/>
      <w:r w:rsidRPr="00823D18">
        <w:rPr>
          <w:rFonts w:ascii="Arial" w:eastAsia="Times New Roman" w:hAnsi="Arial" w:cs="Arial"/>
          <w:color w:val="222222"/>
          <w:sz w:val="22"/>
          <w:szCs w:val="22"/>
          <w:lang w:eastAsia="el-GR"/>
        </w:rPr>
        <w:t>νσ</w:t>
      </w:r>
      <w:proofErr w:type="spellEnd"/>
      <w:r w:rsidRPr="00823D18">
        <w:rPr>
          <w:rFonts w:ascii="Arial" w:eastAsia="Times New Roman" w:hAnsi="Arial" w:cs="Arial"/>
          <w:color w:val="222222"/>
          <w:sz w:val="22"/>
          <w:szCs w:val="22"/>
          <w:lang w:eastAsia="el-GR"/>
        </w:rPr>
        <w:t>η Φεστιβάλ Κινηματογράφου) </w:t>
      </w:r>
      <w:r w:rsidRPr="00823D18">
        <w:rPr>
          <w:rFonts w:ascii="Arial" w:eastAsia="Times New Roman" w:hAnsi="Arial" w:cs="Arial"/>
          <w:b/>
          <w:bCs/>
          <w:color w:val="222222"/>
          <w:sz w:val="22"/>
          <w:szCs w:val="22"/>
          <w:lang w:eastAsia="el-GR"/>
        </w:rPr>
        <w:t>διοργανώνουν υβριδικό (δια ζώσης &amp; διαδικτυακό) «Φεστιβάλ Μαθητικών Ταινιών 2023» </w:t>
      </w:r>
      <w:r w:rsidRPr="00823D18">
        <w:rPr>
          <w:rFonts w:ascii="Arial" w:eastAsia="Times New Roman" w:hAnsi="Arial" w:cs="Arial"/>
          <w:color w:val="222222"/>
          <w:sz w:val="22"/>
          <w:szCs w:val="22"/>
          <w:lang w:eastAsia="el-GR"/>
        </w:rPr>
        <w:t>στις</w:t>
      </w:r>
      <w:r w:rsidRPr="00823D18">
        <w:rPr>
          <w:rFonts w:ascii="Arial" w:eastAsia="Times New Roman" w:hAnsi="Arial" w:cs="Arial"/>
          <w:b/>
          <w:bCs/>
          <w:color w:val="222222"/>
          <w:sz w:val="22"/>
          <w:szCs w:val="22"/>
          <w:lang w:eastAsia="el-GR"/>
        </w:rPr>
        <w:t> 12 Ιουνίου 2023</w:t>
      </w:r>
      <w:r w:rsidRPr="00823D18">
        <w:rPr>
          <w:rFonts w:ascii="Arial" w:eastAsia="Times New Roman" w:hAnsi="Arial" w:cs="Arial"/>
          <w:color w:val="222222"/>
          <w:sz w:val="22"/>
          <w:szCs w:val="22"/>
          <w:lang w:eastAsia="el-GR"/>
        </w:rPr>
        <w:t> στον </w:t>
      </w:r>
      <w:bookmarkStart w:id="0" w:name="m_-6276114159632541158_m_568170297046564"/>
      <w:r w:rsidRPr="00823D18">
        <w:rPr>
          <w:rFonts w:ascii="Arial" w:eastAsia="Times New Roman" w:hAnsi="Arial" w:cs="Arial"/>
          <w:color w:val="222222"/>
          <w:sz w:val="22"/>
          <w:szCs w:val="22"/>
          <w:lang w:eastAsia="el-GR"/>
        </w:rPr>
        <w:t>Πύργο της Παιδαγωγικής Σχολής</w:t>
      </w:r>
      <w:r w:rsidR="00AF4BC1" w:rsidRPr="00823D18">
        <w:rPr>
          <w:rFonts w:ascii="Arial" w:eastAsia="Times New Roman" w:hAnsi="Arial" w:cs="Arial"/>
          <w:color w:val="222222"/>
          <w:sz w:val="22"/>
          <w:szCs w:val="22"/>
          <w:lang w:eastAsia="el-GR"/>
        </w:rPr>
        <w:t xml:space="preserve"> </w:t>
      </w:r>
      <w:r w:rsidRPr="00823D18">
        <w:rPr>
          <w:rFonts w:ascii="Arial" w:eastAsia="Times New Roman" w:hAnsi="Arial" w:cs="Arial"/>
          <w:color w:val="222222"/>
          <w:sz w:val="22"/>
          <w:szCs w:val="22"/>
          <w:lang w:eastAsia="el-GR"/>
        </w:rPr>
        <w:t>(10</w:t>
      </w:r>
      <w:r w:rsidRPr="00823D18">
        <w:rPr>
          <w:rFonts w:ascii="Arial" w:eastAsia="Times New Roman" w:hAnsi="Arial" w:cs="Arial"/>
          <w:color w:val="222222"/>
          <w:sz w:val="22"/>
          <w:szCs w:val="22"/>
          <w:vertAlign w:val="superscript"/>
          <w:lang w:eastAsia="el-GR"/>
        </w:rPr>
        <w:t>ος</w:t>
      </w:r>
      <w:r w:rsidRPr="00823D18">
        <w:rPr>
          <w:rFonts w:ascii="Arial" w:eastAsia="Times New Roman" w:hAnsi="Arial" w:cs="Arial"/>
          <w:color w:val="222222"/>
          <w:sz w:val="22"/>
          <w:szCs w:val="22"/>
          <w:lang w:eastAsia="el-GR"/>
        </w:rPr>
        <w:t> όροφος) και </w:t>
      </w:r>
      <w:bookmarkEnd w:id="0"/>
      <w:r w:rsidRPr="00823D18">
        <w:rPr>
          <w:rFonts w:ascii="Arial" w:eastAsia="Times New Roman" w:hAnsi="Arial" w:cs="Arial"/>
          <w:b/>
          <w:bCs/>
          <w:color w:val="222222"/>
          <w:sz w:val="22"/>
          <w:szCs w:val="22"/>
          <w:lang w:eastAsia="el-GR"/>
        </w:rPr>
        <w:t>στις 13 Ιουνίου 2023</w:t>
      </w:r>
      <w:r w:rsidRPr="00823D18">
        <w:rPr>
          <w:rFonts w:ascii="Arial" w:eastAsia="Times New Roman" w:hAnsi="Arial" w:cs="Arial"/>
          <w:color w:val="222222"/>
          <w:sz w:val="22"/>
          <w:szCs w:val="22"/>
          <w:lang w:eastAsia="el-GR"/>
        </w:rPr>
        <w:t> στο Τμήμα Κινηματογράφου της Σχολής Καλών Τεχνών Α.Π.Θ. (Ικονίου 1, Σταυρούπολη, Θεσσαλονίκη) και ώρες 9:00-14:00.</w:t>
      </w:r>
    </w:p>
    <w:p w:rsidR="00AF4BC1" w:rsidRPr="00823D18" w:rsidRDefault="00D61F15" w:rsidP="00FA458B">
      <w:pPr>
        <w:shd w:val="clear" w:color="auto" w:fill="FFFFFF"/>
        <w:spacing w:line="293" w:lineRule="atLeast"/>
        <w:ind w:firstLine="720"/>
        <w:jc w:val="both"/>
        <w:rPr>
          <w:rFonts w:ascii="Arial" w:eastAsia="Times New Roman" w:hAnsi="Arial" w:cs="Arial"/>
          <w:color w:val="222222"/>
          <w:sz w:val="22"/>
          <w:szCs w:val="22"/>
          <w:lang w:eastAsia="el-GR"/>
        </w:rPr>
      </w:pPr>
      <w:r w:rsidRPr="00823D18">
        <w:rPr>
          <w:rFonts w:ascii="Arial" w:eastAsia="Times New Roman" w:hAnsi="Arial" w:cs="Arial"/>
          <w:color w:val="222222"/>
          <w:sz w:val="22"/>
          <w:szCs w:val="22"/>
          <w:lang w:eastAsia="el-GR"/>
        </w:rPr>
        <w:t>Στο διήμερο θα προβληθούν π</w:t>
      </w:r>
      <w:r w:rsidR="00AF4BC1" w:rsidRPr="00823D18">
        <w:rPr>
          <w:rFonts w:ascii="Arial" w:eastAsia="Times New Roman" w:hAnsi="Arial" w:cs="Arial"/>
          <w:color w:val="222222"/>
          <w:sz w:val="22"/>
          <w:szCs w:val="22"/>
          <w:lang w:eastAsia="el-GR"/>
        </w:rPr>
        <w:t xml:space="preserve">ερισσότερες από 25 μαθητικές ταινίες, οι οποίες δημιουργήθηκαν είτε στο πλαίσιο των επιμορφωτικών δράσεων του Δικτύου ΚΕ, είτε στο πλαίσιο του προγράμματος </w:t>
      </w:r>
      <w:r w:rsidRPr="00823D18">
        <w:rPr>
          <w:rFonts w:ascii="Arial" w:eastAsia="Times New Roman" w:hAnsi="Arial" w:cs="Arial"/>
          <w:color w:val="222222"/>
          <w:sz w:val="22"/>
          <w:szCs w:val="22"/>
          <w:lang w:eastAsia="el-GR"/>
        </w:rPr>
        <w:t>«</w:t>
      </w:r>
      <w:r w:rsidR="00AF4BC1" w:rsidRPr="00823D18">
        <w:rPr>
          <w:rFonts w:ascii="Arial" w:eastAsia="Times New Roman" w:hAnsi="Arial" w:cs="Arial"/>
          <w:color w:val="222222"/>
          <w:sz w:val="22"/>
          <w:szCs w:val="22"/>
          <w:lang w:eastAsia="el-GR"/>
        </w:rPr>
        <w:t>Παιδαγωγικής του Κινηματογράφου</w:t>
      </w:r>
      <w:r w:rsidRPr="00823D18">
        <w:rPr>
          <w:rFonts w:ascii="Arial" w:eastAsia="Times New Roman" w:hAnsi="Arial" w:cs="Arial"/>
          <w:color w:val="222222"/>
          <w:sz w:val="22"/>
          <w:szCs w:val="22"/>
          <w:lang w:eastAsia="el-GR"/>
        </w:rPr>
        <w:t>»</w:t>
      </w:r>
      <w:r w:rsidR="00AF4BC1" w:rsidRPr="00823D18">
        <w:rPr>
          <w:rFonts w:ascii="Arial" w:eastAsia="Times New Roman" w:hAnsi="Arial" w:cs="Arial"/>
          <w:color w:val="222222"/>
          <w:sz w:val="22"/>
          <w:szCs w:val="22"/>
          <w:lang w:eastAsia="el-GR"/>
        </w:rPr>
        <w:t xml:space="preserve"> του Τμήματος Κινηματογράφου, </w:t>
      </w:r>
      <w:r w:rsidRPr="00823D18">
        <w:rPr>
          <w:rFonts w:ascii="Arial" w:eastAsia="Times New Roman" w:hAnsi="Arial" w:cs="Arial"/>
          <w:color w:val="222222"/>
          <w:sz w:val="22"/>
          <w:szCs w:val="22"/>
          <w:lang w:eastAsia="el-GR"/>
        </w:rPr>
        <w:t>είτε υπό την εποπτεία από ενθουσιωδών εκπαιδευτικών, καθώς επίσης και</w:t>
      </w:r>
      <w:r w:rsidR="00AF4BC1" w:rsidRPr="00823D18">
        <w:rPr>
          <w:rFonts w:ascii="Arial" w:eastAsia="Times New Roman" w:hAnsi="Arial" w:cs="Arial"/>
          <w:color w:val="222222"/>
          <w:sz w:val="22"/>
          <w:szCs w:val="22"/>
          <w:lang w:eastAsia="el-GR"/>
        </w:rPr>
        <w:t xml:space="preserve"> παρουσιάσεις, συζητήσεις και αποτίμηση της φετινής θεματικής ("κάντο όπως") του Περιφερειακού Δικτύου Κινηματογραφικής Εκπαίδευσης.</w:t>
      </w:r>
    </w:p>
    <w:p w:rsidR="00FA458B" w:rsidRPr="00823D18" w:rsidRDefault="00FA458B" w:rsidP="00FA458B">
      <w:pPr>
        <w:shd w:val="clear" w:color="auto" w:fill="FFFFFF"/>
        <w:spacing w:line="293" w:lineRule="atLeast"/>
        <w:ind w:firstLine="720"/>
        <w:jc w:val="both"/>
        <w:rPr>
          <w:rFonts w:ascii="Arial" w:eastAsia="Times New Roman" w:hAnsi="Arial" w:cs="Arial"/>
          <w:color w:val="222222"/>
          <w:sz w:val="22"/>
          <w:szCs w:val="22"/>
          <w:lang w:eastAsia="el-GR"/>
        </w:rPr>
      </w:pPr>
      <w:r w:rsidRPr="00823D18">
        <w:rPr>
          <w:rFonts w:ascii="Arial" w:eastAsia="Times New Roman" w:hAnsi="Arial" w:cs="Arial"/>
          <w:b/>
          <w:bCs/>
          <w:color w:val="222222"/>
          <w:sz w:val="22"/>
          <w:szCs w:val="22"/>
          <w:lang w:eastAsia="el-GR"/>
        </w:rPr>
        <w:t>Το</w:t>
      </w:r>
      <w:r w:rsidRPr="00823D18">
        <w:rPr>
          <w:rFonts w:ascii="Arial" w:eastAsia="Times New Roman" w:hAnsi="Arial" w:cs="Arial"/>
          <w:color w:val="222222"/>
          <w:sz w:val="22"/>
          <w:szCs w:val="22"/>
          <w:lang w:eastAsia="el-GR"/>
        </w:rPr>
        <w:t> </w:t>
      </w:r>
      <w:r w:rsidRPr="00823D18">
        <w:rPr>
          <w:rFonts w:ascii="Arial" w:eastAsia="Times New Roman" w:hAnsi="Arial" w:cs="Arial"/>
          <w:b/>
          <w:bCs/>
          <w:color w:val="222222"/>
          <w:sz w:val="22"/>
          <w:szCs w:val="22"/>
          <w:lang w:eastAsia="el-GR"/>
        </w:rPr>
        <w:t>φεστιβάλ είναι ανοικτό στο κοινό και</w:t>
      </w:r>
      <w:r w:rsidR="00AF4BC1" w:rsidRPr="00823D18">
        <w:rPr>
          <w:rFonts w:ascii="Arial" w:eastAsia="Times New Roman" w:hAnsi="Arial" w:cs="Arial"/>
          <w:b/>
          <w:bCs/>
          <w:color w:val="222222"/>
          <w:sz w:val="22"/>
          <w:szCs w:val="22"/>
          <w:lang w:eastAsia="el-GR"/>
        </w:rPr>
        <w:t xml:space="preserve"> στα μέλη της </w:t>
      </w:r>
      <w:r w:rsidRPr="00823D18">
        <w:rPr>
          <w:rFonts w:ascii="Arial" w:eastAsia="Times New Roman" w:hAnsi="Arial" w:cs="Arial"/>
          <w:b/>
          <w:bCs/>
          <w:color w:val="222222"/>
          <w:sz w:val="22"/>
          <w:szCs w:val="22"/>
          <w:lang w:eastAsia="el-GR"/>
        </w:rPr>
        <w:t>σχολική</w:t>
      </w:r>
      <w:r w:rsidR="00AF4BC1" w:rsidRPr="00823D18">
        <w:rPr>
          <w:rFonts w:ascii="Arial" w:eastAsia="Times New Roman" w:hAnsi="Arial" w:cs="Arial"/>
          <w:b/>
          <w:bCs/>
          <w:color w:val="222222"/>
          <w:sz w:val="22"/>
          <w:szCs w:val="22"/>
          <w:lang w:eastAsia="el-GR"/>
        </w:rPr>
        <w:t xml:space="preserve">ς </w:t>
      </w:r>
      <w:r w:rsidRPr="00823D18">
        <w:rPr>
          <w:rFonts w:ascii="Arial" w:eastAsia="Times New Roman" w:hAnsi="Arial" w:cs="Arial"/>
          <w:b/>
          <w:bCs/>
          <w:color w:val="222222"/>
          <w:sz w:val="22"/>
          <w:szCs w:val="22"/>
          <w:lang w:eastAsia="el-GR"/>
        </w:rPr>
        <w:t>κοινότητα</w:t>
      </w:r>
      <w:r w:rsidR="00AF4BC1" w:rsidRPr="00823D18">
        <w:rPr>
          <w:rFonts w:ascii="Arial" w:eastAsia="Times New Roman" w:hAnsi="Arial" w:cs="Arial"/>
          <w:color w:val="222222"/>
          <w:sz w:val="22"/>
          <w:szCs w:val="22"/>
          <w:lang w:eastAsia="el-GR"/>
        </w:rPr>
        <w:t>. Μ</w:t>
      </w:r>
      <w:r w:rsidRPr="00823D18">
        <w:rPr>
          <w:rFonts w:ascii="Arial" w:eastAsia="Times New Roman" w:hAnsi="Arial" w:cs="Arial"/>
          <w:color w:val="222222"/>
          <w:sz w:val="22"/>
          <w:szCs w:val="22"/>
          <w:lang w:eastAsia="el-GR"/>
        </w:rPr>
        <w:t>πορούν να το παρακολουθήσουν όσοι/ες επιθυμούν </w:t>
      </w:r>
      <w:r w:rsidRPr="00823D18">
        <w:rPr>
          <w:rFonts w:ascii="Arial" w:eastAsia="Times New Roman" w:hAnsi="Arial" w:cs="Arial"/>
          <w:b/>
          <w:bCs/>
          <w:color w:val="222222"/>
          <w:sz w:val="22"/>
          <w:szCs w:val="22"/>
          <w:lang w:eastAsia="el-GR"/>
        </w:rPr>
        <w:t xml:space="preserve">δια ζώσης </w:t>
      </w:r>
      <w:r w:rsidRPr="00823D18">
        <w:rPr>
          <w:rFonts w:ascii="Arial" w:eastAsia="Times New Roman" w:hAnsi="Arial" w:cs="Arial"/>
          <w:color w:val="222222"/>
          <w:sz w:val="22"/>
          <w:szCs w:val="22"/>
          <w:lang w:eastAsia="el-GR"/>
        </w:rPr>
        <w:t>αλλά και </w:t>
      </w:r>
      <w:r w:rsidRPr="00823D18">
        <w:rPr>
          <w:rFonts w:ascii="Arial" w:eastAsia="Times New Roman" w:hAnsi="Arial" w:cs="Arial"/>
          <w:b/>
          <w:bCs/>
          <w:color w:val="222222"/>
          <w:sz w:val="22"/>
          <w:szCs w:val="22"/>
          <w:lang w:eastAsia="el-GR"/>
        </w:rPr>
        <w:t>διαδικτυακά</w:t>
      </w:r>
      <w:r w:rsidRPr="00823D18">
        <w:rPr>
          <w:rFonts w:ascii="Arial" w:eastAsia="Times New Roman" w:hAnsi="Arial" w:cs="Arial"/>
          <w:color w:val="222222"/>
          <w:sz w:val="22"/>
          <w:szCs w:val="22"/>
          <w:lang w:eastAsia="el-GR"/>
        </w:rPr>
        <w:t> μέσω των παρακάτω συνδέσμων:</w:t>
      </w:r>
    </w:p>
    <w:p w:rsidR="00FA458B" w:rsidRPr="00823D18" w:rsidRDefault="00FA458B" w:rsidP="00FA458B">
      <w:pPr>
        <w:shd w:val="clear" w:color="auto" w:fill="FFFFFF"/>
        <w:spacing w:after="200" w:line="293" w:lineRule="atLeast"/>
        <w:ind w:left="1440"/>
        <w:jc w:val="both"/>
        <w:rPr>
          <w:rFonts w:ascii="Arial" w:eastAsia="Times New Roman" w:hAnsi="Arial" w:cs="Arial"/>
          <w:color w:val="222222"/>
          <w:sz w:val="22"/>
          <w:szCs w:val="22"/>
          <w:lang w:val="en-US" w:eastAsia="el-GR"/>
        </w:rPr>
      </w:pPr>
      <w:r w:rsidRPr="00823D18">
        <w:rPr>
          <w:rFonts w:ascii="Symbol" w:eastAsia="Times New Roman" w:hAnsi="Symbol" w:cs="Arial"/>
          <w:color w:val="222222"/>
          <w:sz w:val="22"/>
          <w:szCs w:val="22"/>
          <w:lang w:eastAsia="el-GR"/>
        </w:rPr>
        <w:t></w:t>
      </w:r>
      <w:r w:rsidRPr="00823D18">
        <w:rPr>
          <w:rFonts w:ascii="Times New Roman" w:eastAsia="Times New Roman" w:hAnsi="Times New Roman" w:cs="Times New Roman"/>
          <w:color w:val="222222"/>
          <w:sz w:val="22"/>
          <w:szCs w:val="22"/>
          <w:lang w:val="en-US" w:eastAsia="el-GR"/>
        </w:rPr>
        <w:t>         </w:t>
      </w:r>
      <w:r w:rsidRPr="00823D18">
        <w:rPr>
          <w:rFonts w:ascii="Arial" w:eastAsia="Times New Roman" w:hAnsi="Arial" w:cs="Arial"/>
          <w:color w:val="222222"/>
          <w:sz w:val="22"/>
          <w:szCs w:val="22"/>
          <w:lang w:val="en-US" w:eastAsia="el-GR"/>
        </w:rPr>
        <w:t xml:space="preserve">12 </w:t>
      </w:r>
      <w:r w:rsidRPr="00823D18">
        <w:rPr>
          <w:rFonts w:ascii="Arial" w:eastAsia="Times New Roman" w:hAnsi="Arial" w:cs="Arial"/>
          <w:color w:val="222222"/>
          <w:sz w:val="22"/>
          <w:szCs w:val="22"/>
          <w:lang w:eastAsia="el-GR"/>
        </w:rPr>
        <w:t>Ιουνίου</w:t>
      </w:r>
      <w:r w:rsidRPr="00823D18">
        <w:rPr>
          <w:rFonts w:ascii="Arial" w:eastAsia="Times New Roman" w:hAnsi="Arial" w:cs="Arial"/>
          <w:color w:val="222222"/>
          <w:sz w:val="22"/>
          <w:szCs w:val="22"/>
          <w:lang w:val="en-US" w:eastAsia="el-GR"/>
        </w:rPr>
        <w:t xml:space="preserve">  </w:t>
      </w:r>
    </w:p>
    <w:p w:rsidR="00FA458B" w:rsidRPr="00823D18" w:rsidRDefault="00FA458B" w:rsidP="00FA458B">
      <w:pPr>
        <w:shd w:val="clear" w:color="auto" w:fill="FFFFFF"/>
        <w:spacing w:line="293" w:lineRule="atLeast"/>
        <w:rPr>
          <w:rFonts w:ascii="Arial" w:eastAsia="Times New Roman" w:hAnsi="Arial" w:cs="Arial"/>
          <w:color w:val="222222"/>
          <w:sz w:val="22"/>
          <w:szCs w:val="22"/>
          <w:lang w:val="en-US" w:eastAsia="el-GR"/>
        </w:rPr>
      </w:pPr>
      <w:r w:rsidRPr="00823D18">
        <w:rPr>
          <w:rFonts w:ascii="Arial" w:eastAsia="Times New Roman" w:hAnsi="Arial" w:cs="Arial"/>
          <w:color w:val="222222"/>
          <w:sz w:val="22"/>
          <w:szCs w:val="22"/>
          <w:lang w:val="en-US" w:eastAsia="el-GR"/>
        </w:rPr>
        <w:t>Meeting link: </w:t>
      </w:r>
      <w:hyperlink r:id="rId6" w:tgtFrame="_blank" w:history="1">
        <w:r w:rsidRPr="00823D18">
          <w:rPr>
            <w:rFonts w:ascii="Arial" w:eastAsia="Times New Roman" w:hAnsi="Arial" w:cs="Arial"/>
            <w:color w:val="1155CC"/>
            <w:sz w:val="22"/>
            <w:szCs w:val="22"/>
            <w:u w:val="single"/>
            <w:lang w:val="en-US" w:eastAsia="el-GR"/>
          </w:rPr>
          <w:t>https://minedu-primary.webex.com/minedu-primary/j.php?MTID=mde92cbdf904b9f7c2907361b89a585ab</w:t>
        </w:r>
      </w:hyperlink>
    </w:p>
    <w:p w:rsidR="00FA458B" w:rsidRPr="00823D18" w:rsidRDefault="00FA458B" w:rsidP="00FA458B">
      <w:pPr>
        <w:shd w:val="clear" w:color="auto" w:fill="FFFFFF"/>
        <w:spacing w:after="200" w:line="293" w:lineRule="atLeast"/>
        <w:ind w:left="1440"/>
        <w:jc w:val="both"/>
        <w:rPr>
          <w:rFonts w:ascii="Arial" w:eastAsia="Times New Roman" w:hAnsi="Arial" w:cs="Arial"/>
          <w:color w:val="222222"/>
          <w:sz w:val="22"/>
          <w:szCs w:val="22"/>
          <w:lang w:val="en-US" w:eastAsia="el-GR"/>
        </w:rPr>
      </w:pPr>
      <w:r w:rsidRPr="00823D18">
        <w:rPr>
          <w:rFonts w:ascii="Symbol" w:eastAsia="Times New Roman" w:hAnsi="Symbol" w:cs="Arial"/>
          <w:color w:val="222222"/>
          <w:sz w:val="22"/>
          <w:szCs w:val="22"/>
          <w:lang w:eastAsia="el-GR"/>
        </w:rPr>
        <w:t></w:t>
      </w:r>
      <w:r w:rsidRPr="00823D18">
        <w:rPr>
          <w:rFonts w:ascii="Times New Roman" w:eastAsia="Times New Roman" w:hAnsi="Times New Roman" w:cs="Times New Roman"/>
          <w:color w:val="222222"/>
          <w:sz w:val="22"/>
          <w:szCs w:val="22"/>
          <w:lang w:val="en-US" w:eastAsia="el-GR"/>
        </w:rPr>
        <w:t>         </w:t>
      </w:r>
      <w:r w:rsidRPr="00823D18">
        <w:rPr>
          <w:rFonts w:ascii="Arial" w:eastAsia="Times New Roman" w:hAnsi="Arial" w:cs="Arial"/>
          <w:color w:val="222222"/>
          <w:sz w:val="22"/>
          <w:szCs w:val="22"/>
          <w:lang w:val="en-US" w:eastAsia="el-GR"/>
        </w:rPr>
        <w:t xml:space="preserve">13 </w:t>
      </w:r>
      <w:r w:rsidRPr="00823D18">
        <w:rPr>
          <w:rFonts w:ascii="Arial" w:eastAsia="Times New Roman" w:hAnsi="Arial" w:cs="Arial"/>
          <w:color w:val="222222"/>
          <w:sz w:val="22"/>
          <w:szCs w:val="22"/>
          <w:lang w:eastAsia="el-GR"/>
        </w:rPr>
        <w:t>Ιουνίου</w:t>
      </w:r>
    </w:p>
    <w:p w:rsidR="00FA458B" w:rsidRPr="00823D18" w:rsidRDefault="00FA458B" w:rsidP="00FA458B">
      <w:pPr>
        <w:shd w:val="clear" w:color="auto" w:fill="FFFFFF"/>
        <w:spacing w:line="293" w:lineRule="atLeast"/>
        <w:rPr>
          <w:rFonts w:ascii="Arial" w:eastAsia="Times New Roman" w:hAnsi="Arial" w:cs="Arial"/>
          <w:color w:val="222222"/>
          <w:sz w:val="22"/>
          <w:szCs w:val="22"/>
          <w:lang w:val="en-US" w:eastAsia="el-GR"/>
        </w:rPr>
      </w:pPr>
      <w:r w:rsidRPr="00823D18">
        <w:rPr>
          <w:rFonts w:ascii="Arial" w:eastAsia="Times New Roman" w:hAnsi="Arial" w:cs="Arial"/>
          <w:color w:val="222222"/>
          <w:sz w:val="22"/>
          <w:szCs w:val="22"/>
          <w:lang w:val="en-US" w:eastAsia="el-GR"/>
        </w:rPr>
        <w:t>Meeting link: </w:t>
      </w:r>
      <w:hyperlink r:id="rId7" w:tgtFrame="_blank" w:history="1">
        <w:r w:rsidRPr="00823D18">
          <w:rPr>
            <w:rFonts w:ascii="Arial" w:eastAsia="Times New Roman" w:hAnsi="Arial" w:cs="Arial"/>
            <w:color w:val="1155CC"/>
            <w:sz w:val="22"/>
            <w:szCs w:val="22"/>
            <w:u w:val="single"/>
            <w:lang w:val="en-US" w:eastAsia="el-GR"/>
          </w:rPr>
          <w:t>https://minedu-primary.webex.com/minedu-primary/j.php?MTID=mfdd7b47c7a886e0295ac9d52b42c7a59</w:t>
        </w:r>
      </w:hyperlink>
    </w:p>
    <w:p w:rsidR="00FA458B" w:rsidRPr="00823D18" w:rsidRDefault="00FA458B" w:rsidP="00823D18">
      <w:pPr>
        <w:shd w:val="clear" w:color="auto" w:fill="FFFFFF"/>
        <w:rPr>
          <w:rFonts w:ascii="Arial" w:eastAsia="Times New Roman" w:hAnsi="Arial" w:cs="Arial"/>
          <w:color w:val="222222"/>
          <w:lang w:val="en-US" w:eastAsia="el-GR"/>
        </w:rPr>
      </w:pPr>
      <w:r w:rsidRPr="00FA458B">
        <w:rPr>
          <w:rFonts w:ascii="Arial" w:eastAsia="Times New Roman" w:hAnsi="Arial" w:cs="Arial"/>
          <w:color w:val="222222"/>
          <w:lang w:val="en-US" w:eastAsia="el-GR"/>
        </w:rPr>
        <w:t> </w:t>
      </w:r>
    </w:p>
    <w:p w:rsidR="00D61F15" w:rsidRPr="00D61F15" w:rsidRDefault="00D61F15" w:rsidP="00D61F15">
      <w:r>
        <w:t>Για περισσότερες πληροφορίες επικοινωνήστε στο τηλέφωνο</w:t>
      </w:r>
      <w:r w:rsidRPr="00D61F15">
        <w:t xml:space="preserve">: </w:t>
      </w:r>
      <w:r w:rsidR="00823D18">
        <w:t>6944994702</w:t>
      </w:r>
    </w:p>
    <w:p w:rsidR="00823D18" w:rsidRPr="00823D18" w:rsidRDefault="00D61F15" w:rsidP="00823D18">
      <w:pPr>
        <w:rPr>
          <w:lang w:val="en-US"/>
        </w:rPr>
      </w:pPr>
      <w:r w:rsidRPr="00D61F15">
        <w:rPr>
          <w:lang w:val="en-US"/>
        </w:rPr>
        <w:t xml:space="preserve">e-mail: </w:t>
      </w:r>
      <w:hyperlink r:id="rId8" w:history="1">
        <w:r w:rsidR="00823D18" w:rsidRPr="00C65C1C">
          <w:rPr>
            <w:rStyle w:val="-"/>
            <w:lang w:val="en-US"/>
          </w:rPr>
          <w:t>diktyocinemaeducation@gmail.com</w:t>
        </w:r>
      </w:hyperlink>
      <w:r w:rsidR="00823D18" w:rsidRPr="00823D18">
        <w:rPr>
          <w:lang w:val="en-US"/>
        </w:rPr>
        <w:t xml:space="preserve"> </w:t>
      </w:r>
    </w:p>
    <w:p w:rsidR="00D61F15" w:rsidRPr="00D61F15" w:rsidRDefault="00D61F15" w:rsidP="00D61F15">
      <w:pPr>
        <w:rPr>
          <w:lang w:val="en-US"/>
        </w:rPr>
      </w:pPr>
    </w:p>
    <w:sectPr w:rsidR="00D61F15" w:rsidRPr="00D61F15" w:rsidSect="00EC3F1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A458B"/>
    <w:rsid w:val="000906D2"/>
    <w:rsid w:val="00171B5C"/>
    <w:rsid w:val="007F532D"/>
    <w:rsid w:val="00823D18"/>
    <w:rsid w:val="008753A5"/>
    <w:rsid w:val="00AF4BC1"/>
    <w:rsid w:val="00D61F15"/>
    <w:rsid w:val="00EC3F1D"/>
    <w:rsid w:val="00FA4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FA458B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F4BC1"/>
    <w:rPr>
      <w:color w:val="605E5C"/>
      <w:shd w:val="clear" w:color="auto" w:fill="E1DFDD"/>
    </w:rPr>
  </w:style>
  <w:style w:type="paragraph" w:styleId="a3">
    <w:name w:val="Balloon Text"/>
    <w:basedOn w:val="a"/>
    <w:link w:val="Char"/>
    <w:uiPriority w:val="99"/>
    <w:semiHidden/>
    <w:unhideWhenUsed/>
    <w:rsid w:val="008753A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753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ktyocinemaeducation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inedu-primary.webex.com/minedu-primary/j.php?MTID=mfdd7b47c7a886e0295ac9d52b42c7a5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nedu-primary.webex.com/minedu-primary/j.php?MTID=mde92cbdf904b9f7c2907361b89a585ab" TargetMode="External"/><Relationship Id="rId5" Type="http://schemas.openxmlformats.org/officeDocument/2006/relationships/hyperlink" Target="https://peanatolikithessal.wixsite.com/cinemaeducation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351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3</cp:revision>
  <dcterms:created xsi:type="dcterms:W3CDTF">2023-06-06T22:05:00Z</dcterms:created>
  <dcterms:modified xsi:type="dcterms:W3CDTF">2023-06-07T11:18:00Z</dcterms:modified>
</cp:coreProperties>
</file>