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C47F9B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E63E71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E63E71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ΠΡΟΣ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A031AF">
              <w:rPr>
                <w:rFonts w:ascii="Calibri" w:hAnsi="Calibri"/>
              </w:rPr>
              <w:t>ΠΕΡΙΦΕΡ</w:t>
            </w:r>
            <w:r w:rsidRPr="003E6D67">
              <w:rPr>
                <w:rFonts w:ascii="Calibri" w:hAnsi="Calibri"/>
              </w:rPr>
              <w:t>ΕΙΑΚΗ ΔΙΕΥΘΥΝΣΗ</w:t>
            </w:r>
            <w:r>
              <w:rPr>
                <w:rFonts w:ascii="Calibri" w:hAnsi="Calibri"/>
              </w:rPr>
              <w:t xml:space="preserve">                                                      </w:t>
            </w:r>
            <w:r>
              <w:rPr>
                <w:rFonts w:ascii="Calibri" w:hAnsi="Calibri"/>
                <w:lang w:val="en-US"/>
              </w:rPr>
              <w:t>A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 xml:space="preserve">ΘΜΙΑΣ ΚΑΙ </w:t>
            </w:r>
            <w:r>
              <w:rPr>
                <w:rFonts w:ascii="Calibri" w:hAnsi="Calibri"/>
                <w:lang w:val="en-US"/>
              </w:rPr>
              <w:t>B</w:t>
            </w:r>
            <w:r>
              <w:rPr>
                <w:rFonts w:ascii="Calibri" w:hAnsi="Calibri"/>
              </w:rPr>
              <w:t>/</w:t>
            </w:r>
            <w:r w:rsidRPr="00A031AF">
              <w:rPr>
                <w:rFonts w:ascii="Calibri" w:hAnsi="Calibri"/>
              </w:rPr>
              <w:t>ΘΜΙΑΣ ΕΚΠ</w:t>
            </w:r>
            <w:r>
              <w:rPr>
                <w:rFonts w:ascii="Calibri" w:hAnsi="Calibri"/>
              </w:rPr>
              <w:t>ΑΙΔΕΥ</w:t>
            </w:r>
            <w:r w:rsidRPr="00A031AF">
              <w:rPr>
                <w:rFonts w:ascii="Calibri" w:hAnsi="Calibri"/>
              </w:rPr>
              <w:t>ΣΗΣ</w:t>
            </w:r>
          </w:p>
          <w:p w:rsidR="003E6D67" w:rsidRDefault="003E6D67" w:rsidP="003E6D67">
            <w:pPr>
              <w:jc w:val="center"/>
              <w:rPr>
                <w:rFonts w:ascii="Calibri" w:hAnsi="Calibri"/>
              </w:rPr>
            </w:pPr>
            <w:r w:rsidRPr="003E6D67">
              <w:rPr>
                <w:rFonts w:ascii="Calibri" w:hAnsi="Calibri"/>
              </w:rPr>
              <w:t>ΚΕ</w:t>
            </w:r>
            <w:r>
              <w:rPr>
                <w:rFonts w:ascii="Calibri" w:hAnsi="Calibri"/>
              </w:rPr>
              <w:t>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74D7A">
              <w:rPr>
                <w:rFonts w:ascii="Calibri" w:hAnsi="Calibri"/>
                <w:i/>
              </w:rPr>
              <w:t>Μέσω της Δ/</w:t>
            </w:r>
            <w:proofErr w:type="spellStart"/>
            <w:r w:rsidRPr="00974D7A">
              <w:rPr>
                <w:rFonts w:ascii="Calibri" w:hAnsi="Calibri"/>
                <w:i/>
              </w:rPr>
              <w:t>νσης</w:t>
            </w:r>
            <w:proofErr w:type="spellEnd"/>
            <w:r w:rsidRPr="00974D7A">
              <w:rPr>
                <w:rFonts w:ascii="Calibri" w:hAnsi="Calibri"/>
                <w:i/>
              </w:rPr>
              <w:t xml:space="preserve">  </w:t>
            </w:r>
            <w:r w:rsidR="000255F4">
              <w:rPr>
                <w:rFonts w:ascii="Calibri" w:hAnsi="Calibri"/>
                <w:i/>
              </w:rPr>
              <w:t>Δ.Ε. …….</w:t>
            </w:r>
            <w:r w:rsidRPr="00974D7A">
              <w:rPr>
                <w:rFonts w:ascii="Calibri" w:hAnsi="Calibri"/>
                <w:i/>
              </w:rPr>
              <w:t>……..…</w:t>
            </w:r>
            <w:r>
              <w:rPr>
                <w:rFonts w:ascii="Calibri" w:hAnsi="Calibri"/>
                <w:i/>
              </w:rPr>
              <w:t>…</w:t>
            </w:r>
            <w:r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6A7" w:rsidRDefault="00EF6F5E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0255F4">
              <w:rPr>
                <w:rFonts w:ascii="Calibri" w:hAnsi="Calibri"/>
                <w:sz w:val="22"/>
                <w:szCs w:val="22"/>
              </w:rPr>
              <w:t>ορισμό</w:t>
            </w:r>
            <w:r w:rsidR="000255F4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μου </w:t>
            </w:r>
            <w:r w:rsidR="00E97ECB">
              <w:rPr>
                <w:rFonts w:ascii="Calibri" w:hAnsi="Calibri"/>
                <w:sz w:val="22"/>
                <w:szCs w:val="22"/>
              </w:rPr>
              <w:t>στη θέση</w:t>
            </w:r>
            <w:r w:rsidR="00982FF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06A30">
              <w:rPr>
                <w:rFonts w:ascii="Calibri" w:hAnsi="Calibri"/>
                <w:sz w:val="22"/>
                <w:szCs w:val="22"/>
              </w:rPr>
              <w:t>αναπληρωματικού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 μ</w:t>
            </w:r>
            <w:r w:rsidR="00D95E83">
              <w:rPr>
                <w:rFonts w:ascii="Calibri" w:hAnsi="Calibri"/>
                <w:sz w:val="22"/>
                <w:szCs w:val="22"/>
              </w:rPr>
              <w:t>έλους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 στο Τοπικό Συμβούλιο Επιλογής της Διεύθυνσης Δ.Ε. </w:t>
            </w:r>
            <w:r w:rsidR="00D80BBE">
              <w:rPr>
                <w:rFonts w:ascii="Calibri" w:hAnsi="Calibri"/>
                <w:sz w:val="22"/>
                <w:szCs w:val="22"/>
              </w:rPr>
              <w:t>Χαλκιδικής</w:t>
            </w:r>
            <w:r w:rsidR="00E97ECB">
              <w:rPr>
                <w:rFonts w:ascii="Calibri" w:hAnsi="Calibri"/>
                <w:sz w:val="22"/>
                <w:szCs w:val="22"/>
              </w:rPr>
              <w:t>.</w:t>
            </w:r>
          </w:p>
          <w:p w:rsidR="0088610D" w:rsidRPr="003E6D67" w:rsidRDefault="001E5010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σε διαδικασία επιλογής στελέχους σύμφωνα με την παρ. 9 του άρθ. 37 του ν.4823/2021 (Α’ 136).</w:t>
            </w:r>
            <w:bookmarkStart w:id="0" w:name="_GoBack"/>
            <w:bookmarkEnd w:id="0"/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9D0A42">
            <w:pPr>
              <w:spacing w:line="360" w:lineRule="auto"/>
              <w:ind w:left="-100" w:right="177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Δ.Ε. </w:t>
            </w:r>
            <w:r w:rsidR="00D80BBE">
              <w:rPr>
                <w:rFonts w:ascii="Calibri" w:hAnsi="Calibri"/>
                <w:b/>
                <w:sz w:val="22"/>
                <w:szCs w:val="22"/>
              </w:rPr>
              <w:t>Χαλκιδικής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117FE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Η</w:t>
            </w:r>
            <w:proofErr w:type="spellStart"/>
            <w:r w:rsidR="009D0A42">
              <w:rPr>
                <w:rFonts w:ascii="Calibri" w:hAnsi="Calibri" w:cs="Calibri"/>
                <w:sz w:val="22"/>
                <w:szCs w:val="22"/>
              </w:rPr>
              <w:t>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E97ECB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117FE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255F4"/>
    <w:rsid w:val="00064449"/>
    <w:rsid w:val="000F0720"/>
    <w:rsid w:val="00117FE7"/>
    <w:rsid w:val="001445A2"/>
    <w:rsid w:val="0014583E"/>
    <w:rsid w:val="001758EC"/>
    <w:rsid w:val="001B3218"/>
    <w:rsid w:val="001E5010"/>
    <w:rsid w:val="002506A7"/>
    <w:rsid w:val="002E6B82"/>
    <w:rsid w:val="003000A5"/>
    <w:rsid w:val="003222E7"/>
    <w:rsid w:val="003B3509"/>
    <w:rsid w:val="003E6D67"/>
    <w:rsid w:val="004142C3"/>
    <w:rsid w:val="00473179"/>
    <w:rsid w:val="004760AC"/>
    <w:rsid w:val="00486027"/>
    <w:rsid w:val="004E2999"/>
    <w:rsid w:val="004F208A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8023D7"/>
    <w:rsid w:val="00864058"/>
    <w:rsid w:val="0088610D"/>
    <w:rsid w:val="0089065C"/>
    <w:rsid w:val="008C63AA"/>
    <w:rsid w:val="008F3251"/>
    <w:rsid w:val="00974D7A"/>
    <w:rsid w:val="00982FFF"/>
    <w:rsid w:val="009D0A42"/>
    <w:rsid w:val="00A031AF"/>
    <w:rsid w:val="00A06A30"/>
    <w:rsid w:val="00A57B9E"/>
    <w:rsid w:val="00AC75DD"/>
    <w:rsid w:val="00B63FBD"/>
    <w:rsid w:val="00B925B9"/>
    <w:rsid w:val="00BC498D"/>
    <w:rsid w:val="00BF7AB2"/>
    <w:rsid w:val="00C47F9B"/>
    <w:rsid w:val="00C9326E"/>
    <w:rsid w:val="00CA0A82"/>
    <w:rsid w:val="00D627EF"/>
    <w:rsid w:val="00D7598D"/>
    <w:rsid w:val="00D80BBE"/>
    <w:rsid w:val="00D95E83"/>
    <w:rsid w:val="00DF048E"/>
    <w:rsid w:val="00E63E71"/>
    <w:rsid w:val="00E97ECB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487F-81E3-4234-8D09-3A341BFE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Thomai Fragkoudi</cp:lastModifiedBy>
  <cp:revision>13</cp:revision>
  <cp:lastPrinted>2010-04-08T13:03:00Z</cp:lastPrinted>
  <dcterms:created xsi:type="dcterms:W3CDTF">2022-11-29T08:21:00Z</dcterms:created>
  <dcterms:modified xsi:type="dcterms:W3CDTF">2023-09-01T11:08:00Z</dcterms:modified>
</cp:coreProperties>
</file>